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013C7" w:rsidR="00615A81" w:rsidP="00615A81" w:rsidRDefault="00615A81" w14:paraId="7BB5B8C1" w14:textId="77777777">
      <w:pPr>
        <w:jc w:val="center"/>
        <w:rPr>
          <w:b/>
          <w:sz w:val="22"/>
          <w:szCs w:val="22"/>
          <w:lang w:val="tr-TR"/>
        </w:rPr>
      </w:pPr>
      <w:r>
        <w:rPr>
          <w:b/>
          <w:sz w:val="22"/>
          <w:szCs w:val="22"/>
          <w:lang w:val="tr-TR"/>
        </w:rPr>
        <w:t>DERS</w:t>
      </w:r>
      <w:r w:rsidRPr="00B013C7">
        <w:rPr>
          <w:b/>
          <w:sz w:val="22"/>
          <w:szCs w:val="22"/>
          <w:lang w:val="tr-TR"/>
        </w:rPr>
        <w:t xml:space="preserve"> BİLGİ PAKETİ</w:t>
      </w:r>
    </w:p>
    <w:p w:rsidRPr="00B013C7" w:rsidR="00615A81" w:rsidP="00615A81" w:rsidRDefault="00615A81" w14:paraId="057DAB85" w14:textId="77777777">
      <w:pPr>
        <w:spacing w:line="276" w:lineRule="auto"/>
        <w:jc w:val="center"/>
        <w:rPr>
          <w:sz w:val="22"/>
          <w:szCs w:val="22"/>
          <w:lang w:val="tr-TR"/>
        </w:rPr>
      </w:pPr>
    </w:p>
    <w:p w:rsidRPr="00B013C7" w:rsidR="00615A81" w:rsidP="00615A81" w:rsidRDefault="00615A81" w14:paraId="4129B3E8" w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rsidRPr="00B013C7" w:rsidR="00615A81" w:rsidP="00615A81" w:rsidRDefault="00615A81" w14:paraId="77E793A9" w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Pr="00EC3060" w:rsidR="00615A81" w:rsidTr="0A659B01" w14:paraId="32CE8DD5" w14:textId="77777777">
        <w:trPr>
          <w:trHeight w:val="80"/>
        </w:trPr>
        <w:tc>
          <w:tcPr>
            <w:tcW w:w="5000" w:type="pct"/>
            <w:gridSpan w:val="8"/>
            <w:tcBorders>
              <w:top w:val="nil"/>
              <w:left w:val="nil"/>
              <w:bottom w:val="nil"/>
              <w:right w:val="nil"/>
            </w:tcBorders>
            <w:tcMar/>
            <w:vAlign w:val="bottom"/>
          </w:tcPr>
          <w:p w:rsidRPr="00EC3060" w:rsidR="00615A81" w:rsidP="001866A0" w:rsidRDefault="00615A81" w14:paraId="0A18A612" w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6EA7B4C3" w14:textId="77777777">
            <w:pPr>
              <w:rPr>
                <w:color w:val="000000"/>
                <w:sz w:val="18"/>
                <w:szCs w:val="18"/>
                <w:lang w:val="tr-TR"/>
              </w:rPr>
            </w:pPr>
          </w:p>
        </w:tc>
      </w:tr>
      <w:tr w:rsidRPr="00EC3060" w:rsidR="00615A81" w:rsidTr="0A659B01" w14:paraId="414869D5" w14:textId="77777777">
        <w:trPr>
          <w:trHeight w:val="600"/>
        </w:trPr>
        <w:tc>
          <w:tcPr>
            <w:tcW w:w="1097" w:type="pct"/>
            <w:tcBorders>
              <w:top w:val="single" w:color="auto" w:sz="4" w:space="0"/>
              <w:left w:val="single" w:color="auto" w:sz="4" w:space="0"/>
              <w:bottom w:val="single" w:color="auto" w:sz="4" w:space="0"/>
              <w:right w:val="single" w:color="auto" w:sz="4" w:space="0"/>
            </w:tcBorders>
            <w:tcMar/>
          </w:tcPr>
          <w:p w:rsidR="00615A81" w:rsidP="001866A0" w:rsidRDefault="00615A81" w14:paraId="3923FAEC" w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345E01B5" w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tcMar/>
          </w:tcPr>
          <w:p w:rsidR="00615A81" w:rsidP="001866A0" w:rsidRDefault="00615A81" w14:paraId="15744BA8" w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98729C6" w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tcMar/>
          </w:tcPr>
          <w:p w:rsidR="00615A81" w:rsidP="001866A0" w:rsidRDefault="00615A81" w14:paraId="415A5E2E" w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42DBEEF7" w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tcMar/>
          </w:tcPr>
          <w:p w:rsidRPr="00EC3060" w:rsidR="00615A81" w:rsidP="001866A0" w:rsidRDefault="00615A81" w14:paraId="0A6B54EC" w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52A59762" w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tcMar/>
          </w:tcPr>
          <w:p w:rsidR="00615A81" w:rsidP="001866A0" w:rsidRDefault="00615A81" w14:paraId="35AD668A" w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5843911A" w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tcMar/>
          </w:tcPr>
          <w:p w:rsidR="00615A81" w:rsidP="001866A0" w:rsidRDefault="00615A81" w14:paraId="33226B89" w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4A843F7C" w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tcMar/>
          </w:tcPr>
          <w:p w:rsidR="00615A81" w:rsidP="001866A0" w:rsidRDefault="00615A81" w14:paraId="4E845448" w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45A23F00" w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tcMar/>
          </w:tcPr>
          <w:p w:rsidR="00615A81" w:rsidP="001866A0" w:rsidRDefault="00615A81" w14:paraId="7C57AB9A" w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4A5F3386" w14:textId="77777777">
            <w:pPr>
              <w:jc w:val="center"/>
              <w:rPr>
                <w:color w:val="000000"/>
                <w:sz w:val="18"/>
                <w:szCs w:val="18"/>
                <w:lang w:val="tr-TR"/>
              </w:rPr>
            </w:pPr>
            <w:r>
              <w:rPr>
                <w:color w:val="000000"/>
                <w:sz w:val="18"/>
                <w:szCs w:val="18"/>
                <w:lang w:val="tr-TR"/>
              </w:rPr>
              <w:t>ECTS</w:t>
            </w:r>
          </w:p>
        </w:tc>
      </w:tr>
      <w:tr w:rsidRPr="00EC3060" w:rsidR="00615A81" w:rsidTr="0A659B01" w14:paraId="0E6B749A" w14:textId="77777777">
        <w:trPr>
          <w:trHeight w:val="300"/>
        </w:trPr>
        <w:tc>
          <w:tcPr>
            <w:tcW w:w="1097" w:type="pct"/>
            <w:tcBorders>
              <w:top w:val="nil"/>
              <w:left w:val="single" w:color="auto" w:sz="4" w:space="0"/>
              <w:bottom w:val="single" w:color="auto" w:sz="4" w:space="0"/>
              <w:right w:val="single" w:color="auto" w:sz="4" w:space="0"/>
            </w:tcBorders>
            <w:tcMar/>
            <w:vAlign w:val="bottom"/>
          </w:tcPr>
          <w:p w:rsidRPr="00EC3060" w:rsidR="00615A81" w:rsidP="001866A0" w:rsidRDefault="00646939" w14:paraId="1210D52B" w14:textId="62456F0A">
            <w:pPr>
              <w:rPr>
                <w:b/>
                <w:bCs/>
                <w:color w:val="000000"/>
                <w:sz w:val="18"/>
                <w:szCs w:val="18"/>
                <w:lang w:val="tr-TR"/>
              </w:rPr>
            </w:pPr>
            <w:r>
              <w:rPr>
                <w:b/>
                <w:bCs/>
                <w:color w:val="000000"/>
                <w:sz w:val="18"/>
                <w:szCs w:val="18"/>
                <w:lang w:val="tr-TR"/>
              </w:rPr>
              <w:t>Eğitimde Ölçme Teknikleri</w:t>
            </w:r>
          </w:p>
        </w:tc>
        <w:tc>
          <w:tcPr>
            <w:tcW w:w="545" w:type="pct"/>
            <w:tcBorders>
              <w:top w:val="nil"/>
              <w:left w:val="nil"/>
              <w:bottom w:val="single" w:color="auto" w:sz="4" w:space="0"/>
              <w:right w:val="single" w:color="auto" w:sz="4" w:space="0"/>
            </w:tcBorders>
            <w:tcMar/>
            <w:vAlign w:val="bottom"/>
          </w:tcPr>
          <w:p w:rsidRPr="00EC3060" w:rsidR="00615A81" w:rsidP="001866A0" w:rsidRDefault="00646939" w14:paraId="2ACE7C5C" w14:textId="5976084F">
            <w:pPr>
              <w:jc w:val="center"/>
              <w:rPr>
                <w:b/>
                <w:color w:val="000000"/>
                <w:sz w:val="18"/>
                <w:szCs w:val="18"/>
                <w:lang w:val="tr-TR"/>
              </w:rPr>
            </w:pPr>
            <w:r>
              <w:rPr>
                <w:b/>
                <w:color w:val="000000"/>
                <w:sz w:val="18"/>
                <w:szCs w:val="18"/>
                <w:lang w:val="tr-TR"/>
              </w:rPr>
              <w:t>HEM 528</w:t>
            </w:r>
          </w:p>
        </w:tc>
        <w:tc>
          <w:tcPr>
            <w:tcW w:w="545" w:type="pct"/>
            <w:tcBorders>
              <w:top w:val="nil"/>
              <w:left w:val="nil"/>
              <w:bottom w:val="single" w:color="auto" w:sz="4" w:space="0"/>
              <w:right w:val="single" w:color="auto" w:sz="4" w:space="0"/>
            </w:tcBorders>
            <w:tcMar/>
            <w:vAlign w:val="bottom"/>
          </w:tcPr>
          <w:p w:rsidRPr="00EC3060" w:rsidR="00615A81" w:rsidP="001866A0" w:rsidRDefault="00646939" w14:paraId="4E858F91" w14:textId="02852A86">
            <w:pPr>
              <w:jc w:val="center"/>
              <w:rPr>
                <w:b/>
                <w:color w:val="000000"/>
                <w:sz w:val="18"/>
                <w:szCs w:val="18"/>
                <w:lang w:val="tr-TR"/>
              </w:rPr>
            </w:pPr>
            <w:r>
              <w:rPr>
                <w:b/>
                <w:color w:val="000000"/>
                <w:sz w:val="18"/>
                <w:szCs w:val="18"/>
                <w:lang w:val="tr-TR"/>
              </w:rPr>
              <w:t>Bahar</w:t>
            </w:r>
          </w:p>
        </w:tc>
        <w:tc>
          <w:tcPr>
            <w:tcW w:w="635" w:type="pct"/>
            <w:tcBorders>
              <w:top w:val="nil"/>
              <w:left w:val="nil"/>
              <w:bottom w:val="single" w:color="auto" w:sz="4" w:space="0"/>
              <w:right w:val="single" w:color="auto" w:sz="4" w:space="0"/>
            </w:tcBorders>
            <w:tcMar/>
            <w:vAlign w:val="bottom"/>
          </w:tcPr>
          <w:p w:rsidRPr="00EC3060" w:rsidR="00615A81" w:rsidP="001866A0" w:rsidRDefault="00646939" w14:paraId="74E185B7" w14:textId="49BD1672">
            <w:pPr>
              <w:jc w:val="center"/>
              <w:rPr>
                <w:b/>
                <w:color w:val="000000"/>
                <w:sz w:val="18"/>
                <w:szCs w:val="18"/>
                <w:lang w:val="tr-TR"/>
              </w:rPr>
            </w:pPr>
            <w:r>
              <w:rPr>
                <w:b/>
                <w:color w:val="000000"/>
                <w:sz w:val="18"/>
                <w:szCs w:val="18"/>
                <w:lang w:val="tr-TR"/>
              </w:rPr>
              <w:t>3</w:t>
            </w:r>
          </w:p>
        </w:tc>
        <w:tc>
          <w:tcPr>
            <w:tcW w:w="635" w:type="pct"/>
            <w:tcBorders>
              <w:top w:val="nil"/>
              <w:left w:val="nil"/>
              <w:bottom w:val="single" w:color="auto" w:sz="4" w:space="0"/>
              <w:right w:val="single" w:color="auto" w:sz="4" w:space="0"/>
            </w:tcBorders>
            <w:tcMar/>
            <w:vAlign w:val="bottom"/>
          </w:tcPr>
          <w:p w:rsidRPr="00EC3060" w:rsidR="00615A81" w:rsidP="001866A0" w:rsidRDefault="00646939" w14:paraId="0AD3A7BB" w14:textId="7612DCFE">
            <w:pPr>
              <w:jc w:val="center"/>
              <w:rPr>
                <w:b/>
                <w:color w:val="000000"/>
                <w:sz w:val="18"/>
                <w:szCs w:val="18"/>
                <w:lang w:val="tr-TR"/>
              </w:rPr>
            </w:pPr>
            <w:r>
              <w:rPr>
                <w:b/>
                <w:color w:val="000000"/>
                <w:sz w:val="18"/>
                <w:szCs w:val="18"/>
                <w:lang w:val="tr-TR"/>
              </w:rPr>
              <w:t>0</w:t>
            </w:r>
          </w:p>
        </w:tc>
        <w:tc>
          <w:tcPr>
            <w:tcW w:w="635" w:type="pct"/>
            <w:tcBorders>
              <w:top w:val="nil"/>
              <w:left w:val="nil"/>
              <w:bottom w:val="single" w:color="auto" w:sz="4" w:space="0"/>
              <w:right w:val="single" w:color="auto" w:sz="4" w:space="0"/>
            </w:tcBorders>
            <w:tcMar/>
            <w:vAlign w:val="bottom"/>
          </w:tcPr>
          <w:p w:rsidRPr="00EC3060" w:rsidR="00615A81" w:rsidP="001866A0" w:rsidRDefault="00646939" w14:paraId="74D67A49" w14:textId="4CB4FB5A">
            <w:pPr>
              <w:jc w:val="center"/>
              <w:rPr>
                <w:b/>
                <w:color w:val="000000"/>
                <w:sz w:val="18"/>
                <w:szCs w:val="18"/>
                <w:lang w:val="tr-TR"/>
              </w:rPr>
            </w:pPr>
            <w:r>
              <w:rPr>
                <w:b/>
                <w:color w:val="000000"/>
                <w:sz w:val="18"/>
                <w:szCs w:val="18"/>
                <w:lang w:val="tr-TR"/>
              </w:rPr>
              <w:t>0</w:t>
            </w:r>
          </w:p>
        </w:tc>
        <w:tc>
          <w:tcPr>
            <w:tcW w:w="454" w:type="pct"/>
            <w:tcBorders>
              <w:top w:val="nil"/>
              <w:left w:val="nil"/>
              <w:bottom w:val="single" w:color="auto" w:sz="4" w:space="0"/>
              <w:right w:val="single" w:color="auto" w:sz="4" w:space="0"/>
            </w:tcBorders>
            <w:tcMar/>
            <w:vAlign w:val="bottom"/>
          </w:tcPr>
          <w:p w:rsidRPr="00EC3060" w:rsidR="00615A81" w:rsidP="001866A0" w:rsidRDefault="00646939" w14:paraId="631E3C0D" w14:textId="561B87EE">
            <w:pPr>
              <w:jc w:val="center"/>
              <w:rPr>
                <w:b/>
                <w:color w:val="000000"/>
                <w:sz w:val="18"/>
                <w:szCs w:val="18"/>
                <w:lang w:val="tr-TR"/>
              </w:rPr>
            </w:pPr>
            <w:r>
              <w:rPr>
                <w:b/>
                <w:color w:val="000000"/>
                <w:sz w:val="18"/>
                <w:szCs w:val="18"/>
                <w:lang w:val="tr-TR"/>
              </w:rPr>
              <w:t>3</w:t>
            </w:r>
          </w:p>
        </w:tc>
        <w:tc>
          <w:tcPr>
            <w:tcW w:w="454" w:type="pct"/>
            <w:tcBorders>
              <w:top w:val="nil"/>
              <w:left w:val="nil"/>
              <w:bottom w:val="single" w:color="auto" w:sz="4" w:space="0"/>
              <w:right w:val="single" w:color="auto" w:sz="4" w:space="0"/>
            </w:tcBorders>
            <w:tcMar/>
            <w:vAlign w:val="bottom"/>
          </w:tcPr>
          <w:p w:rsidRPr="00EC3060" w:rsidR="00615A81" w:rsidP="001866A0" w:rsidRDefault="00646939" w14:paraId="19F2B08B" w14:textId="6A7EE5D6">
            <w:pPr>
              <w:jc w:val="center"/>
              <w:rPr>
                <w:b/>
                <w:color w:val="000000"/>
                <w:sz w:val="18"/>
                <w:szCs w:val="18"/>
                <w:lang w:val="tr-TR"/>
              </w:rPr>
            </w:pPr>
            <w:r>
              <w:rPr>
                <w:b/>
                <w:color w:val="000000"/>
                <w:sz w:val="18"/>
                <w:szCs w:val="18"/>
                <w:lang w:val="tr-TR"/>
              </w:rPr>
              <w:t>7.5</w:t>
            </w:r>
          </w:p>
        </w:tc>
      </w:tr>
      <w:tr w:rsidRPr="00EC3060" w:rsidR="00615A81" w:rsidTr="0A659B01" w14:paraId="4CB09474" w14:textId="77777777">
        <w:trPr>
          <w:trHeight w:val="30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4B6502F3" w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7D2EF74B" w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646939" w14:paraId="0DD20258" w14:textId="758E36AB">
            <w:pPr>
              <w:rPr>
                <w:color w:val="000000"/>
                <w:sz w:val="18"/>
                <w:szCs w:val="18"/>
                <w:lang w:val="tr-TR"/>
              </w:rPr>
            </w:pPr>
            <w:r>
              <w:rPr>
                <w:color w:val="000000"/>
                <w:sz w:val="18"/>
                <w:szCs w:val="18"/>
                <w:lang w:val="tr-TR"/>
              </w:rPr>
              <w:t>Türkçe</w:t>
            </w:r>
          </w:p>
        </w:tc>
      </w:tr>
      <w:tr w:rsidRPr="00EC3060" w:rsidR="00615A81" w:rsidTr="0A659B01" w14:paraId="47B8C27D" w14:textId="77777777">
        <w:trPr>
          <w:trHeight w:val="30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2D3BFF9B" w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71C9B280" w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646939" w14:paraId="61D1C67E" w14:textId="30D35946">
            <w:pPr>
              <w:rPr>
                <w:color w:val="000000"/>
                <w:sz w:val="18"/>
                <w:szCs w:val="18"/>
                <w:lang w:val="tr-TR"/>
              </w:rPr>
            </w:pPr>
            <w:r>
              <w:rPr>
                <w:color w:val="000000"/>
                <w:sz w:val="18"/>
                <w:szCs w:val="18"/>
                <w:lang w:val="tr-TR"/>
              </w:rPr>
              <w:t>Yüksek Lisans</w:t>
            </w:r>
          </w:p>
        </w:tc>
      </w:tr>
      <w:tr w:rsidRPr="00EC3060" w:rsidR="00615A81" w:rsidTr="0A659B01" w14:paraId="4D0C4161" w14:textId="77777777">
        <w:trPr>
          <w:trHeight w:val="30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160A12C6" w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B7EF5D9" w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646939" w14:paraId="70AA36FB" w14:textId="7114F32F">
            <w:pPr>
              <w:rPr>
                <w:color w:val="000000"/>
                <w:sz w:val="18"/>
                <w:szCs w:val="18"/>
                <w:lang w:val="tr-TR"/>
              </w:rPr>
            </w:pPr>
            <w:r w:rsidRPr="0A659B01" w:rsidR="00646939">
              <w:rPr>
                <w:color w:val="000000" w:themeColor="text1" w:themeTint="FF" w:themeShade="FF"/>
                <w:sz w:val="18"/>
                <w:szCs w:val="18"/>
                <w:lang w:val="tr-TR"/>
              </w:rPr>
              <w:t xml:space="preserve">Hemşirelik </w:t>
            </w:r>
            <w:r w:rsidRPr="0A659B01" w:rsidR="774AB7A6">
              <w:rPr>
                <w:color w:val="000000" w:themeColor="text1" w:themeTint="FF" w:themeShade="FF"/>
                <w:sz w:val="18"/>
                <w:szCs w:val="18"/>
                <w:lang w:val="tr-TR"/>
              </w:rPr>
              <w:t xml:space="preserve">Tezli </w:t>
            </w:r>
            <w:r w:rsidRPr="0A659B01" w:rsidR="00646939">
              <w:rPr>
                <w:color w:val="000000" w:themeColor="text1" w:themeTint="FF" w:themeShade="FF"/>
                <w:sz w:val="18"/>
                <w:szCs w:val="18"/>
                <w:lang w:val="tr-TR"/>
              </w:rPr>
              <w:t>Yüksek Lisans Programı</w:t>
            </w:r>
          </w:p>
        </w:tc>
      </w:tr>
      <w:tr w:rsidRPr="00EC3060" w:rsidR="00615A81" w:rsidTr="0A659B01" w14:paraId="6EA53D3E" w14:textId="77777777">
        <w:trPr>
          <w:trHeight w:val="30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6A350C5D" w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10283BBB" w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646939" w14:paraId="728836A5" w14:textId="04F08B36">
            <w:pPr>
              <w:rPr>
                <w:color w:val="000000"/>
                <w:sz w:val="18"/>
                <w:szCs w:val="18"/>
                <w:lang w:val="tr-TR"/>
              </w:rPr>
            </w:pPr>
            <w:r>
              <w:rPr>
                <w:color w:val="000000"/>
                <w:sz w:val="18"/>
                <w:szCs w:val="18"/>
                <w:lang w:val="tr-TR"/>
              </w:rPr>
              <w:t>Yüz yüze</w:t>
            </w:r>
          </w:p>
        </w:tc>
      </w:tr>
      <w:tr w:rsidRPr="00EC3060" w:rsidR="00615A81" w:rsidTr="0A659B01" w14:paraId="2DA08C54" w14:textId="77777777">
        <w:trPr>
          <w:trHeight w:val="60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542B638A" w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969441" w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646939" w14:paraId="6EC24366" w14:textId="5F4F65A4">
            <w:pPr>
              <w:rPr>
                <w:color w:val="000000"/>
                <w:sz w:val="18"/>
                <w:szCs w:val="18"/>
                <w:lang w:val="tr-TR"/>
              </w:rPr>
            </w:pPr>
            <w:r>
              <w:rPr>
                <w:color w:val="000000"/>
                <w:sz w:val="18"/>
                <w:szCs w:val="18"/>
                <w:lang w:val="tr-TR"/>
              </w:rPr>
              <w:t>Seçmeli</w:t>
            </w:r>
          </w:p>
        </w:tc>
      </w:tr>
      <w:tr w:rsidRPr="00EC3060" w:rsidR="00615A81" w:rsidTr="0A659B01" w14:paraId="7A5E519F" w14:textId="77777777">
        <w:trPr>
          <w:trHeight w:val="375"/>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03343821" w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0559F3A7" w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646939" w14:paraId="66E500D8" w14:textId="4AD1968C">
            <w:pPr>
              <w:rPr>
                <w:color w:val="000000"/>
                <w:sz w:val="18"/>
                <w:szCs w:val="18"/>
                <w:lang w:val="tr-TR"/>
              </w:rPr>
            </w:pPr>
            <w:r w:rsidRPr="00646939">
              <w:rPr>
                <w:color w:val="000000"/>
                <w:sz w:val="18"/>
                <w:szCs w:val="18"/>
                <w:lang w:val="tr-TR"/>
              </w:rPr>
              <w:t>Eğitimde kullanılan ölçme araçlarının özelliklerini bilme, bu araçları geliştirme-uyarlama, uygulama ve sonuçlarını yorumlayabilme.</w:t>
            </w:r>
          </w:p>
        </w:tc>
      </w:tr>
      <w:tr w:rsidRPr="00EC3060" w:rsidR="00615A81" w:rsidTr="0A659B01" w14:paraId="7793B1EA" w14:textId="77777777">
        <w:trPr>
          <w:trHeight w:val="39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0F6E38A6" w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128003C3" w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646939" w14:paraId="541CFFF1" w14:textId="5D3E7B0E">
            <w:pPr>
              <w:rPr>
                <w:color w:val="000000"/>
                <w:sz w:val="18"/>
                <w:szCs w:val="18"/>
                <w:lang w:val="tr-TR"/>
              </w:rPr>
            </w:pPr>
            <w:r w:rsidRPr="00646939">
              <w:rPr>
                <w:color w:val="000000"/>
                <w:sz w:val="18"/>
                <w:szCs w:val="18"/>
                <w:lang w:val="tr-TR"/>
              </w:rPr>
              <w:t>Eğitimde ölçme ve değerlendirmenin önemi, ölçmenin temel kavramları, bir ölçme aracında bulunması istenilen nitelikler, eğitimde kullanılan ölçme araçları ve özellikleri, test türleri, test geliştirme, davranışların ölçülmesi ve soru yazma, değerlendirme ve not verme, test puanları üzerinde istatistiksel işlemler, değerlendirme ve değerlendirme türleri</w:t>
            </w:r>
          </w:p>
        </w:tc>
      </w:tr>
      <w:tr w:rsidRPr="00EC3060" w:rsidR="00615A81" w:rsidTr="0A659B01" w14:paraId="22BEA013" w14:textId="77777777">
        <w:trPr>
          <w:trHeight w:val="885"/>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781D5763" w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18AE7B0F" w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646939" w:rsidRDefault="00646939" w14:paraId="78B3BF4B" w14:textId="3A275085">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Pr>
                <w:color w:val="000000"/>
                <w:sz w:val="18"/>
                <w:szCs w:val="18"/>
                <w:lang w:val="tr-TR"/>
              </w:rPr>
              <w:t>Yok</w:t>
            </w:r>
          </w:p>
        </w:tc>
      </w:tr>
      <w:tr w:rsidRPr="00EC3060" w:rsidR="00615A81" w:rsidTr="0A659B01" w14:paraId="25D7FD26" w14:textId="77777777">
        <w:trPr>
          <w:trHeight w:val="885"/>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060FCE40" w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27681C75" w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tcMar/>
            <w:vAlign w:val="center"/>
          </w:tcPr>
          <w:p w:rsidRPr="00646939" w:rsidR="00646939" w:rsidP="00646939" w:rsidRDefault="00646939" w14:paraId="314370FE" w14:textId="77777777">
            <w:pPr>
              <w:pStyle w:val="ListeParagraf"/>
              <w:numPr>
                <w:ilvl w:val="0"/>
                <w:numId w:val="1"/>
              </w:num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646939">
              <w:rPr>
                <w:color w:val="000000"/>
                <w:sz w:val="18"/>
                <w:szCs w:val="18"/>
                <w:lang w:val="tr-TR"/>
              </w:rPr>
              <w:t>Ölçme ve değerlendirmenin eğitimdeki yeri ve önemi, temel kavramları bilgisi</w:t>
            </w:r>
          </w:p>
          <w:p w:rsidRPr="00646939" w:rsidR="00646939" w:rsidP="00646939" w:rsidRDefault="00646939" w14:paraId="03527EFE" w14:textId="77777777">
            <w:pPr>
              <w:pStyle w:val="ListeParagraf"/>
              <w:numPr>
                <w:ilvl w:val="0"/>
                <w:numId w:val="1"/>
              </w:num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646939">
              <w:rPr>
                <w:color w:val="000000"/>
                <w:sz w:val="18"/>
                <w:szCs w:val="18"/>
                <w:lang w:val="tr-TR"/>
              </w:rPr>
              <w:t>Ölçme araçlarının geçerlik, güvenirlik ve kullanışlılık niteliklerini kavrayabilme</w:t>
            </w:r>
          </w:p>
          <w:p w:rsidRPr="00646939" w:rsidR="00646939" w:rsidP="00646939" w:rsidRDefault="00646939" w14:paraId="0EDE8B07" w14:textId="77777777">
            <w:pPr>
              <w:pStyle w:val="ListeParagraf"/>
              <w:numPr>
                <w:ilvl w:val="0"/>
                <w:numId w:val="1"/>
              </w:num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646939">
              <w:rPr>
                <w:color w:val="000000"/>
                <w:sz w:val="18"/>
                <w:szCs w:val="18"/>
                <w:lang w:val="tr-TR"/>
              </w:rPr>
              <w:t>Soru türleri ve yazma ilkelerini kullanabilme</w:t>
            </w:r>
          </w:p>
          <w:p w:rsidRPr="00646939" w:rsidR="00646939" w:rsidP="00646939" w:rsidRDefault="00646939" w14:paraId="0A883A3B" w14:textId="77777777">
            <w:pPr>
              <w:pStyle w:val="ListeParagraf"/>
              <w:numPr>
                <w:ilvl w:val="0"/>
                <w:numId w:val="1"/>
              </w:num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646939">
              <w:rPr>
                <w:color w:val="000000"/>
                <w:sz w:val="18"/>
                <w:szCs w:val="18"/>
                <w:lang w:val="tr-TR"/>
              </w:rPr>
              <w:t>Ölçme araçlarının geçerlik ve güvenirliklerini belirleme çalışmaları yapabilme</w:t>
            </w:r>
          </w:p>
          <w:p w:rsidRPr="00646939" w:rsidR="00646939" w:rsidP="00646939" w:rsidRDefault="00646939" w14:paraId="272E93C5" w14:textId="77777777">
            <w:pPr>
              <w:pStyle w:val="ListeParagraf"/>
              <w:numPr>
                <w:ilvl w:val="0"/>
                <w:numId w:val="1"/>
              </w:num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646939">
              <w:rPr>
                <w:color w:val="000000"/>
                <w:sz w:val="18"/>
                <w:szCs w:val="18"/>
                <w:lang w:val="tr-TR"/>
              </w:rPr>
              <w:t>Bir test geliştirme sürecini planlayabilme ve aşamalarını uygulayabilme</w:t>
            </w:r>
          </w:p>
          <w:p w:rsidRPr="00646939" w:rsidR="00646939" w:rsidP="00646939" w:rsidRDefault="00646939" w14:paraId="40E7B818" w14:textId="77777777">
            <w:pPr>
              <w:pStyle w:val="ListeParagraf"/>
              <w:numPr>
                <w:ilvl w:val="0"/>
                <w:numId w:val="1"/>
              </w:num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646939">
              <w:rPr>
                <w:color w:val="000000"/>
                <w:sz w:val="18"/>
                <w:szCs w:val="18"/>
                <w:lang w:val="tr-TR"/>
              </w:rPr>
              <w:t>Ölçme sonuçları üzerinde istatistiksel işlemler yapabilme ve yorumlayabilme</w:t>
            </w:r>
          </w:p>
          <w:p w:rsidRPr="00646939" w:rsidR="00615A81" w:rsidP="00646939" w:rsidRDefault="00646939" w14:paraId="6018789D" w14:textId="148E4E28">
            <w:pPr>
              <w:pStyle w:val="ListeParagraf"/>
              <w:numPr>
                <w:ilvl w:val="0"/>
                <w:numId w:val="1"/>
              </w:num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646939">
              <w:rPr>
                <w:color w:val="000000"/>
                <w:sz w:val="18"/>
                <w:szCs w:val="18"/>
                <w:lang w:val="tr-TR"/>
              </w:rPr>
              <w:t>Performansa dayalı değerlendirme türleri ve özellikleri bilme</w:t>
            </w:r>
          </w:p>
        </w:tc>
      </w:tr>
      <w:tr w:rsidRPr="00EC3060" w:rsidR="00615A81" w:rsidTr="0A659B01" w14:paraId="7098919A" w14:textId="77777777">
        <w:trPr>
          <w:trHeight w:val="885"/>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6A1753AC" w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1BF1E885" w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646939" w:rsidRDefault="00646939" w14:paraId="2A71F389" w14:textId="200F0D51">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Pr>
                <w:color w:val="000000"/>
                <w:sz w:val="18"/>
                <w:szCs w:val="18"/>
                <w:lang w:val="tr-TR"/>
              </w:rPr>
              <w:t xml:space="preserve">Anlatım, Tartışma, Soru-Yanıt, </w:t>
            </w:r>
            <w:r w:rsidRPr="0023660D">
              <w:rPr>
                <w:sz w:val="18"/>
                <w:szCs w:val="22"/>
                <w:lang w:val="tr-TR" w:eastAsia="tr-TR"/>
              </w:rPr>
              <w:t>Rapor Hazırlama ve/veya Sunma</w:t>
            </w:r>
            <w:r>
              <w:rPr>
                <w:sz w:val="18"/>
                <w:szCs w:val="22"/>
                <w:lang w:val="tr-TR" w:eastAsia="tr-TR"/>
              </w:rPr>
              <w:t xml:space="preserve">, </w:t>
            </w:r>
            <w:r w:rsidRPr="0023660D">
              <w:rPr>
                <w:sz w:val="18"/>
                <w:szCs w:val="22"/>
                <w:lang w:val="tr-TR" w:eastAsia="tr-TR"/>
              </w:rPr>
              <w:t>Beyin Fırtınası</w:t>
            </w:r>
          </w:p>
        </w:tc>
      </w:tr>
      <w:tr w:rsidRPr="00EC3060" w:rsidR="00615A81" w:rsidTr="0A659B01" w14:paraId="75B0DDAA" w14:textId="77777777">
        <w:trPr>
          <w:trHeight w:val="78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2816C20C" w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0C1F1F01" w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615A81" w14:paraId="20F51845" w14:textId="77777777">
            <w:pPr>
              <w:rPr>
                <w:color w:val="000000"/>
                <w:sz w:val="18"/>
                <w:szCs w:val="18"/>
                <w:lang w:val="tr-TR"/>
              </w:rPr>
            </w:pPr>
          </w:p>
        </w:tc>
      </w:tr>
      <w:tr w:rsidRPr="00EC3060" w:rsidR="00615A81" w:rsidTr="0A659B01" w14:paraId="52399AC1" w14:textId="77777777">
        <w:trPr>
          <w:trHeight w:val="78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1D34B15B" w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0984A76F" w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615A81" w14:paraId="411809B7" w14:textId="77777777">
            <w:pPr>
              <w:rPr>
                <w:color w:val="000000"/>
                <w:sz w:val="18"/>
                <w:szCs w:val="18"/>
                <w:lang w:val="tr-TR"/>
              </w:rPr>
            </w:pPr>
          </w:p>
        </w:tc>
      </w:tr>
      <w:tr w:rsidRPr="00EC3060" w:rsidR="00615A81" w:rsidTr="0A659B01" w14:paraId="010A58A9" w14:textId="77777777">
        <w:trPr>
          <w:trHeight w:val="78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06F2BFD3" w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29B5AFBC" w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615A81" w14:paraId="3A238DF9" w14:textId="77777777">
            <w:pPr>
              <w:rPr>
                <w:color w:val="000000"/>
                <w:sz w:val="18"/>
                <w:szCs w:val="18"/>
                <w:lang w:val="tr-TR"/>
              </w:rPr>
            </w:pPr>
          </w:p>
        </w:tc>
      </w:tr>
    </w:tbl>
    <w:p w:rsidR="00615A81" w:rsidP="00615A81" w:rsidRDefault="00615A81" w14:paraId="04F7FEA6" w14:textId="77777777">
      <w:pPr>
        <w:rPr>
          <w:sz w:val="20"/>
          <w:szCs w:val="20"/>
          <w:lang w:val="tr-TR"/>
        </w:rPr>
      </w:pPr>
    </w:p>
    <w:p w:rsidR="00615A81" w:rsidP="00615A81" w:rsidRDefault="00615A81" w14:paraId="38F0E313" w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rsidRPr="00B5495D" w:rsidR="00615A81" w:rsidP="00615A81" w:rsidRDefault="00615A81" w14:paraId="0C441ACB" w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rsidRPr="00B5495D" w:rsidR="00615A81" w:rsidP="00615A81" w:rsidRDefault="00615A81" w14:paraId="2BC48B87" w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rsidRPr="00B5495D" w:rsidR="00615A81" w:rsidP="00615A81" w:rsidRDefault="00615A81" w14:paraId="2E299336" w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rsidRPr="00B5495D" w:rsidR="00615A81" w:rsidP="00615A81" w:rsidRDefault="00615A81" w14:paraId="0C0137F1" w14:textId="77777777">
      <w:pPr>
        <w:rPr>
          <w:i/>
          <w:sz w:val="20"/>
          <w:szCs w:val="20"/>
          <w:lang w:val="tr-TR"/>
        </w:rPr>
      </w:pPr>
      <w:proofErr w:type="spellStart"/>
      <w:r>
        <w:rPr>
          <w:i/>
          <w:sz w:val="20"/>
          <w:szCs w:val="20"/>
          <w:vertAlign w:val="superscript"/>
          <w:lang w:val="tr-TR"/>
        </w:rPr>
        <w:lastRenderedPageBreak/>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w:rsidRPr="00B5495D" w:rsidR="00615A81" w:rsidP="00615A81" w:rsidRDefault="00615A81" w14:paraId="25CBCA4E" w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rsidRPr="00B5495D" w:rsidR="00615A81" w:rsidP="00615A81" w:rsidRDefault="00615A81" w14:paraId="161CDD31" w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rsidR="00615A81" w:rsidP="00615A81" w:rsidRDefault="00615A81" w14:paraId="6C5E65E2" w14:textId="77777777">
      <w:pPr>
        <w:pStyle w:val="Gvde"/>
        <w:spacing w:before="4"/>
        <w:rPr>
          <w:rStyle w:val="Yok"/>
          <w:rFonts w:ascii="Times New Roman" w:hAnsi="Times New Roman" w:cs="Times New Roman"/>
          <w:i/>
          <w:iCs/>
        </w:rPr>
      </w:pPr>
    </w:p>
    <w:p w:rsidR="00615A81" w:rsidP="00615A81" w:rsidRDefault="00615A81" w14:paraId="7C777B12" w14:textId="77777777">
      <w:pPr>
        <w:jc w:val="center"/>
        <w:rPr>
          <w:sz w:val="20"/>
          <w:szCs w:val="22"/>
          <w:lang w:val="tr-TR"/>
        </w:rPr>
      </w:pPr>
    </w:p>
    <w:p w:rsidRPr="00B5495D" w:rsidR="00615A81" w:rsidP="00615A81" w:rsidRDefault="00615A81" w14:paraId="0EB95801" w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w:rsidRPr="00B5495D" w:rsidR="00615A81" w:rsidTr="0023660D" w14:paraId="2D4843D8" w14:textId="77777777">
        <w:trPr>
          <w:trHeight w:val="256"/>
        </w:trPr>
        <w:tc>
          <w:tcPr>
            <w:tcW w:w="2500" w:type="pct"/>
            <w:tcMar>
              <w:top w:w="80" w:type="dxa"/>
              <w:left w:w="187" w:type="dxa"/>
              <w:bottom w:w="80" w:type="dxa"/>
              <w:right w:w="80" w:type="dxa"/>
            </w:tcMar>
          </w:tcPr>
          <w:p w:rsidRPr="0023660D" w:rsidR="00615A81" w:rsidP="001866A0" w:rsidRDefault="00615A81" w14:paraId="7771D894" w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rsidRPr="0023660D" w:rsidR="00615A81" w:rsidP="001866A0" w:rsidRDefault="00615A81" w14:paraId="658EAB23" w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Pr="00B5495D" w:rsidR="00615A81" w:rsidTr="0023660D" w14:paraId="32EAA2A1" w14:textId="77777777">
        <w:trPr>
          <w:trHeight w:val="256"/>
        </w:trPr>
        <w:tc>
          <w:tcPr>
            <w:tcW w:w="2500" w:type="pct"/>
            <w:tcMar>
              <w:top w:w="80" w:type="dxa"/>
              <w:left w:w="187" w:type="dxa"/>
              <w:bottom w:w="80" w:type="dxa"/>
              <w:right w:w="80" w:type="dxa"/>
            </w:tcMar>
          </w:tcPr>
          <w:p w:rsidRPr="0023660D" w:rsidR="00615A81" w:rsidP="001866A0" w:rsidRDefault="00615A81" w14:paraId="485F7F0C" w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rsidRPr="0023660D" w:rsidR="00615A81" w:rsidP="001866A0" w:rsidRDefault="00615A81" w14:paraId="1299D770" w14:textId="77777777">
            <w:pPr>
              <w:rPr>
                <w:sz w:val="18"/>
                <w:szCs w:val="22"/>
                <w:lang w:val="tr-TR" w:eastAsia="tr-TR"/>
              </w:rPr>
            </w:pPr>
            <w:r w:rsidRPr="0023660D">
              <w:rPr>
                <w:sz w:val="18"/>
                <w:szCs w:val="22"/>
                <w:lang w:val="tr-TR" w:eastAsia="tr-TR"/>
              </w:rPr>
              <w:t>Deney: Experiment</w:t>
            </w:r>
          </w:p>
        </w:tc>
      </w:tr>
      <w:tr w:rsidRPr="00B5495D" w:rsidR="00615A81" w:rsidTr="0023660D" w14:paraId="2314EE98" w14:textId="77777777">
        <w:trPr>
          <w:trHeight w:val="256"/>
        </w:trPr>
        <w:tc>
          <w:tcPr>
            <w:tcW w:w="2500" w:type="pct"/>
            <w:tcMar>
              <w:top w:w="80" w:type="dxa"/>
              <w:left w:w="187" w:type="dxa"/>
              <w:bottom w:w="80" w:type="dxa"/>
              <w:right w:w="80" w:type="dxa"/>
            </w:tcMar>
          </w:tcPr>
          <w:p w:rsidRPr="0023660D" w:rsidR="00615A81" w:rsidP="001866A0" w:rsidRDefault="00615A81" w14:paraId="6E6DC424" w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rsidRPr="0023660D" w:rsidR="00615A81" w:rsidP="001866A0" w:rsidRDefault="00615A81" w14:paraId="040A8820" w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Pr="00B5495D" w:rsidR="00615A81" w:rsidTr="0023660D" w14:paraId="565F6375" w14:textId="77777777">
        <w:trPr>
          <w:trHeight w:val="256"/>
        </w:trPr>
        <w:tc>
          <w:tcPr>
            <w:tcW w:w="2500" w:type="pct"/>
            <w:tcMar>
              <w:top w:w="80" w:type="dxa"/>
              <w:left w:w="187" w:type="dxa"/>
              <w:bottom w:w="80" w:type="dxa"/>
              <w:right w:w="80" w:type="dxa"/>
            </w:tcMar>
          </w:tcPr>
          <w:p w:rsidRPr="0023660D" w:rsidR="00615A81" w:rsidP="001866A0" w:rsidRDefault="00615A81" w14:paraId="7512152F" w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rsidRPr="0023660D" w:rsidR="00615A81" w:rsidP="001866A0" w:rsidRDefault="00615A81" w14:paraId="51C38F5A" w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Pr="00B5495D" w:rsidR="00615A81" w:rsidTr="0023660D" w14:paraId="748C196E" w14:textId="77777777">
        <w:trPr>
          <w:trHeight w:val="126"/>
        </w:trPr>
        <w:tc>
          <w:tcPr>
            <w:tcW w:w="2500" w:type="pct"/>
            <w:tcMar>
              <w:top w:w="80" w:type="dxa"/>
              <w:left w:w="187" w:type="dxa"/>
              <w:bottom w:w="80" w:type="dxa"/>
              <w:right w:w="80" w:type="dxa"/>
            </w:tcMar>
          </w:tcPr>
          <w:p w:rsidRPr="0023660D" w:rsidR="00615A81" w:rsidP="001866A0" w:rsidRDefault="00615A81" w14:paraId="247771B2" w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rsidRPr="0023660D" w:rsidR="00615A81" w:rsidP="001866A0" w:rsidRDefault="00615A81" w14:paraId="15518C9D" w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Pr="00B5495D" w:rsidR="00615A81" w:rsidTr="0023660D" w14:paraId="411C1BF0" w14:textId="77777777">
        <w:trPr>
          <w:trHeight w:val="256"/>
        </w:trPr>
        <w:tc>
          <w:tcPr>
            <w:tcW w:w="2500" w:type="pct"/>
            <w:tcMar>
              <w:top w:w="80" w:type="dxa"/>
              <w:left w:w="187" w:type="dxa"/>
              <w:bottom w:w="80" w:type="dxa"/>
              <w:right w:w="80" w:type="dxa"/>
            </w:tcMar>
          </w:tcPr>
          <w:p w:rsidRPr="0023660D" w:rsidR="00615A81" w:rsidP="001866A0" w:rsidRDefault="00615A81" w14:paraId="3DB88C38" w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rsidRPr="0023660D" w:rsidR="00615A81" w:rsidP="001866A0" w:rsidRDefault="00615A81" w14:paraId="6BE8128A" w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Pr="00B5495D" w:rsidR="00615A81" w:rsidTr="0023660D" w14:paraId="18AFCDCE" w14:textId="77777777">
        <w:trPr>
          <w:trHeight w:val="391"/>
        </w:trPr>
        <w:tc>
          <w:tcPr>
            <w:tcW w:w="2500" w:type="pct"/>
            <w:tcMar>
              <w:top w:w="80" w:type="dxa"/>
              <w:left w:w="187" w:type="dxa"/>
              <w:bottom w:w="80" w:type="dxa"/>
              <w:right w:w="80" w:type="dxa"/>
            </w:tcMar>
          </w:tcPr>
          <w:p w:rsidRPr="0023660D" w:rsidR="00615A81" w:rsidP="001866A0" w:rsidRDefault="00615A81" w14:paraId="6E689DED" w14:textId="77777777">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rsidRPr="0023660D" w:rsidR="00615A81" w:rsidP="001866A0" w:rsidRDefault="00615A81" w14:paraId="3E7F81D6" w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3CA4C895" w14:textId="77777777">
            <w:pPr>
              <w:rPr>
                <w:sz w:val="18"/>
                <w:szCs w:val="22"/>
                <w:lang w:val="tr-TR" w:eastAsia="tr-TR"/>
              </w:rPr>
            </w:pPr>
            <w:r w:rsidRPr="0023660D">
              <w:rPr>
                <w:sz w:val="18"/>
                <w:szCs w:val="22"/>
                <w:lang w:val="tr-TR" w:eastAsia="tr-TR"/>
              </w:rPr>
              <w:t>Design/Management</w:t>
            </w:r>
          </w:p>
        </w:tc>
      </w:tr>
      <w:tr w:rsidRPr="00B5495D" w:rsidR="00615A81" w:rsidTr="0023660D" w14:paraId="10E88E83" w14:textId="77777777">
        <w:trPr>
          <w:trHeight w:val="256"/>
        </w:trPr>
        <w:tc>
          <w:tcPr>
            <w:tcW w:w="5000" w:type="pct"/>
            <w:gridSpan w:val="2"/>
            <w:tcMar>
              <w:top w:w="80" w:type="dxa"/>
              <w:left w:w="187" w:type="dxa"/>
              <w:bottom w:w="80" w:type="dxa"/>
              <w:right w:w="80" w:type="dxa"/>
            </w:tcMar>
          </w:tcPr>
          <w:p w:rsidRPr="0023660D" w:rsidR="00615A81" w:rsidP="001866A0" w:rsidRDefault="00615A81" w14:paraId="2B770ADD" w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rsidR="00615A81" w:rsidP="00615A81" w:rsidRDefault="00615A81" w14:paraId="44B00358" w14:textId="77777777">
      <w:pPr>
        <w:rPr>
          <w:sz w:val="20"/>
          <w:szCs w:val="20"/>
          <w:lang w:val="tr-TR"/>
        </w:rPr>
      </w:pPr>
    </w:p>
    <w:p w:rsidRPr="00B013C7" w:rsidR="00615A81" w:rsidP="00615A81" w:rsidRDefault="00615A81" w14:paraId="2F7D12F3" w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w:rsidRPr="00B013C7" w:rsidR="00615A81" w:rsidTr="0023660D" w14:paraId="5B007DCC" w14:textId="77777777">
        <w:tc>
          <w:tcPr>
            <w:tcW w:w="1980" w:type="dxa"/>
            <w:vAlign w:val="center"/>
          </w:tcPr>
          <w:p w:rsidRPr="0023660D" w:rsidR="00615A81" w:rsidP="0023660D" w:rsidRDefault="00615A81" w14:paraId="6C4CAECB"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54DA9CA1"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tcPr>
          <w:p w:rsidRPr="0023660D" w:rsidR="00615A81" w:rsidP="0023660D" w:rsidRDefault="00615A81" w14:paraId="61B7A221"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5CD3BD6E"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646939" w:rsidR="00646939" w:rsidP="00646939" w:rsidRDefault="00646939" w14:paraId="18750092" w14:textId="77777777">
            <w:pPr>
              <w:pStyle w:val="ListeParagraf"/>
              <w:numPr>
                <w:ilvl w:val="0"/>
                <w:numId w:val="3"/>
              </w:num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646939">
              <w:rPr>
                <w:sz w:val="20"/>
                <w:szCs w:val="20"/>
                <w:lang w:val="tr-TR" w:eastAsia="tr-TR"/>
              </w:rPr>
              <w:t xml:space="preserve">Turgut M. F. ve </w:t>
            </w:r>
            <w:proofErr w:type="spellStart"/>
            <w:r w:rsidRPr="00646939">
              <w:rPr>
                <w:sz w:val="20"/>
                <w:szCs w:val="20"/>
                <w:lang w:val="tr-TR" w:eastAsia="tr-TR"/>
              </w:rPr>
              <w:t>Baykul</w:t>
            </w:r>
            <w:proofErr w:type="spellEnd"/>
            <w:r w:rsidRPr="00646939">
              <w:rPr>
                <w:sz w:val="20"/>
                <w:szCs w:val="20"/>
                <w:lang w:val="tr-TR" w:eastAsia="tr-TR"/>
              </w:rPr>
              <w:t xml:space="preserve"> Y. (1992). Ölçme teknikleri.  </w:t>
            </w:r>
          </w:p>
          <w:p w:rsidRPr="00646939" w:rsidR="00646939" w:rsidP="00646939" w:rsidRDefault="00646939" w14:paraId="5BA3A8BE" w14:textId="77777777">
            <w:pPr>
              <w:pStyle w:val="ListeParagraf"/>
              <w:numPr>
                <w:ilvl w:val="0"/>
                <w:numId w:val="3"/>
              </w:num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646939">
              <w:rPr>
                <w:sz w:val="20"/>
                <w:szCs w:val="20"/>
                <w:lang w:val="tr-TR" w:eastAsia="tr-TR"/>
              </w:rPr>
              <w:t xml:space="preserve">Yılmaz, H. ve </w:t>
            </w:r>
            <w:proofErr w:type="spellStart"/>
            <w:r w:rsidRPr="00646939">
              <w:rPr>
                <w:sz w:val="20"/>
                <w:szCs w:val="20"/>
                <w:lang w:val="tr-TR" w:eastAsia="tr-TR"/>
              </w:rPr>
              <w:t>Sünbül</w:t>
            </w:r>
            <w:proofErr w:type="spellEnd"/>
            <w:r w:rsidRPr="00646939">
              <w:rPr>
                <w:sz w:val="20"/>
                <w:szCs w:val="20"/>
                <w:lang w:val="tr-TR" w:eastAsia="tr-TR"/>
              </w:rPr>
              <w:t xml:space="preserve"> A. M. (2000). Öğretimde planlama ve değerlendirme.</w:t>
            </w:r>
          </w:p>
          <w:p w:rsidRPr="00646939" w:rsidR="00646939" w:rsidP="00646939" w:rsidRDefault="00646939" w14:paraId="308D7AB5" w14:textId="266FF406">
            <w:pPr>
              <w:pStyle w:val="ListeParagraf"/>
              <w:numPr>
                <w:ilvl w:val="0"/>
                <w:numId w:val="3"/>
              </w:num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646939">
              <w:rPr>
                <w:sz w:val="20"/>
                <w:szCs w:val="20"/>
                <w:lang w:val="tr-TR" w:eastAsia="tr-TR"/>
              </w:rPr>
              <w:t xml:space="preserve">Tavşancıl, E. (2019). Tutumların Ölçülmesi ve SPSS </w:t>
            </w:r>
            <w:r w:rsidRPr="00646939">
              <w:rPr>
                <w:sz w:val="20"/>
                <w:szCs w:val="20"/>
                <w:lang w:val="tr-TR" w:eastAsia="tr-TR"/>
              </w:rPr>
              <w:t>ile</w:t>
            </w:r>
            <w:r w:rsidRPr="00646939">
              <w:rPr>
                <w:sz w:val="20"/>
                <w:szCs w:val="20"/>
                <w:lang w:val="tr-TR" w:eastAsia="tr-TR"/>
              </w:rPr>
              <w:t xml:space="preserve"> Veri Analizi.</w:t>
            </w:r>
          </w:p>
          <w:p w:rsidRPr="00646939" w:rsidR="00615A81" w:rsidP="00646939" w:rsidRDefault="00646939" w14:paraId="2C7FC89D" w14:textId="7FAED8EC">
            <w:pPr>
              <w:pStyle w:val="ListeParagraf"/>
              <w:numPr>
                <w:ilvl w:val="0"/>
                <w:numId w:val="3"/>
              </w:num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646939">
              <w:rPr>
                <w:sz w:val="20"/>
                <w:szCs w:val="20"/>
                <w:lang w:val="tr-TR" w:eastAsia="tr-TR"/>
              </w:rPr>
              <w:t>Atılgan, H., Kan, A. ve Doğan, N. (2009). Eğitimde ölçme ve değerlendirme</w:t>
            </w:r>
          </w:p>
          <w:p w:rsidRPr="0023660D" w:rsidR="00615A81" w:rsidP="0023660D" w:rsidRDefault="00615A81" w14:paraId="3D3FFE03"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w:rsidRPr="00B013C7" w:rsidR="00615A81" w:rsidP="00615A81" w:rsidRDefault="00615A81" w14:paraId="3CE6EA9A" w14:textId="77777777">
      <w:pPr>
        <w:rPr>
          <w:sz w:val="20"/>
          <w:szCs w:val="20"/>
          <w:lang w:val="tr-TR"/>
        </w:rPr>
      </w:pPr>
    </w:p>
    <w:p w:rsidRPr="00B5495D" w:rsidR="00615A81" w:rsidP="00615A81" w:rsidRDefault="00615A81" w14:paraId="01C2FA94" w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rsidR="00615A81" w:rsidP="00615A81" w:rsidRDefault="00615A81" w14:paraId="3013B112" w14:textId="77777777">
      <w:pPr>
        <w:rPr>
          <w:rFonts w:ascii="Calibri" w:hAnsi="Calibri" w:cs="Calibri"/>
          <w:sz w:val="20"/>
          <w:szCs w:val="20"/>
          <w:lang w:val="tr-TR"/>
        </w:rPr>
      </w:pPr>
    </w:p>
    <w:p w:rsidRPr="00B013C7" w:rsidR="00615A81" w:rsidP="00615A81" w:rsidRDefault="00615A81" w14:paraId="7E7CC6F2" w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Pr="00B013C7" w:rsidR="00615A81" w:rsidTr="001866A0" w14:paraId="22830CEC" w14:textId="77777777">
        <w:trPr>
          <w:trHeight w:val="405"/>
        </w:trPr>
        <w:tc>
          <w:tcPr>
            <w:tcW w:w="1097" w:type="pct"/>
            <w:tcBorders>
              <w:top w:val="single" w:color="auto" w:sz="4" w:space="0"/>
              <w:left w:val="single" w:color="auto" w:sz="4" w:space="0"/>
              <w:bottom w:val="single" w:color="auto" w:sz="4" w:space="0"/>
              <w:right w:val="single" w:color="auto" w:sz="4" w:space="0"/>
            </w:tcBorders>
            <w:vAlign w:val="bottom"/>
          </w:tcPr>
          <w:p w:rsidRPr="00B013C7" w:rsidR="00615A81" w:rsidP="001866A0" w:rsidRDefault="00615A81" w14:paraId="13E926BB"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615A81" w14:paraId="727F8E4D"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Pr="00B013C7" w:rsidR="00646939" w:rsidTr="00A008FC" w14:paraId="21E75427" w14:textId="77777777">
        <w:trPr>
          <w:trHeight w:val="375"/>
        </w:trPr>
        <w:tc>
          <w:tcPr>
            <w:tcW w:w="1097" w:type="pct"/>
            <w:tcBorders>
              <w:top w:val="nil"/>
              <w:left w:val="single" w:color="auto" w:sz="4" w:space="0"/>
              <w:bottom w:val="single" w:color="auto" w:sz="4" w:space="0"/>
              <w:right w:val="single" w:color="auto" w:sz="4" w:space="0"/>
            </w:tcBorders>
            <w:vAlign w:val="bottom"/>
          </w:tcPr>
          <w:p w:rsidRPr="00B013C7" w:rsidR="00646939" w:rsidP="00646939" w:rsidRDefault="00646939" w14:paraId="18937169"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tcPr>
          <w:p w:rsidRPr="00646939" w:rsidR="00646939" w:rsidP="00646939" w:rsidRDefault="00646939" w14:paraId="6B727B0B" w14:textId="58EDAB80">
            <w:pPr>
              <w:rPr>
                <w:color w:val="000000" w:themeColor="text1"/>
                <w:sz w:val="20"/>
                <w:szCs w:val="20"/>
                <w:lang w:val="tr-TR"/>
              </w:rPr>
            </w:pPr>
            <w:r w:rsidRPr="00646939">
              <w:rPr>
                <w:rFonts w:eastAsia="Roboto"/>
                <w:color w:val="000000" w:themeColor="text1"/>
                <w:sz w:val="20"/>
                <w:szCs w:val="20"/>
                <w:lang w:val="tr-TR"/>
              </w:rPr>
              <w:t>Ders tanıtımı: Kapsamı, gerekçesi, önemi, beklentileri oluşturma, işleyişi ve değerlendirme ölçütlerini açıklama. Eğitimde ölçme ve değerlendirmeye genel bir bakış</w:t>
            </w:r>
          </w:p>
        </w:tc>
      </w:tr>
      <w:tr w:rsidRPr="00B013C7" w:rsidR="00646939" w:rsidTr="00A008FC" w14:paraId="1764C4A7"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46939" w:rsidP="00646939" w:rsidRDefault="00646939" w14:paraId="42941916" w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tcPr>
          <w:p w:rsidRPr="00646939" w:rsidR="00646939" w:rsidP="00646939" w:rsidRDefault="00646939" w14:paraId="46932E51" w14:textId="30D9362D">
            <w:pPr>
              <w:rPr>
                <w:color w:val="000000" w:themeColor="text1"/>
                <w:sz w:val="20"/>
                <w:szCs w:val="20"/>
                <w:lang w:val="tr-TR"/>
              </w:rPr>
            </w:pPr>
            <w:r w:rsidRPr="00646939">
              <w:rPr>
                <w:rFonts w:eastAsia="Roboto"/>
                <w:color w:val="000000" w:themeColor="text1"/>
                <w:sz w:val="20"/>
                <w:szCs w:val="20"/>
                <w:lang w:val="tr-TR"/>
              </w:rPr>
              <w:t>Temel Kavramlar: Ölçme, ölçek, değerlendirme ve türleri.</w:t>
            </w:r>
          </w:p>
        </w:tc>
      </w:tr>
      <w:tr w:rsidRPr="00B013C7" w:rsidR="00646939" w:rsidTr="00A008FC" w14:paraId="65668AF8"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46939" w:rsidP="00646939" w:rsidRDefault="00646939" w14:paraId="0FD8EB60" w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tcPr>
          <w:p w:rsidRPr="00646939" w:rsidR="00646939" w:rsidP="00646939" w:rsidRDefault="00646939" w14:paraId="0FCA77E7" w14:textId="18002CAC">
            <w:pPr>
              <w:rPr>
                <w:color w:val="000000" w:themeColor="text1"/>
                <w:sz w:val="20"/>
                <w:szCs w:val="20"/>
                <w:lang w:val="tr-TR"/>
              </w:rPr>
            </w:pPr>
            <w:r w:rsidRPr="00646939">
              <w:rPr>
                <w:rFonts w:eastAsia="Roboto"/>
                <w:color w:val="000000" w:themeColor="text1"/>
                <w:sz w:val="20"/>
                <w:szCs w:val="20"/>
                <w:lang w:val="tr-TR"/>
              </w:rPr>
              <w:t>Bir ölçme aracında bulunması istenilen nitelikler: Geçerlik, güvenirlik ve kullanışlılık</w:t>
            </w:r>
          </w:p>
        </w:tc>
      </w:tr>
      <w:tr w:rsidRPr="00B013C7" w:rsidR="00646939" w:rsidTr="00A008FC" w14:paraId="2371EDB9"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46939" w:rsidP="00646939" w:rsidRDefault="00646939" w14:paraId="29EE32D2" w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tcPr>
          <w:p w:rsidRPr="00646939" w:rsidR="00646939" w:rsidP="00646939" w:rsidRDefault="00646939" w14:paraId="32207D41" w14:textId="59BE9188">
            <w:pPr>
              <w:rPr>
                <w:color w:val="000000" w:themeColor="text1"/>
                <w:sz w:val="20"/>
                <w:szCs w:val="20"/>
                <w:lang w:val="tr-TR"/>
              </w:rPr>
            </w:pPr>
            <w:r w:rsidRPr="00646939">
              <w:rPr>
                <w:rFonts w:eastAsia="Roboto"/>
                <w:color w:val="000000" w:themeColor="text1"/>
                <w:sz w:val="20"/>
                <w:szCs w:val="20"/>
                <w:lang w:val="tr-TR"/>
              </w:rPr>
              <w:t>Eğitimde kullanılan ölçme araçları ve özellikleri: Yazılı yoklama, sözlü sınavlar, kısa cevaplı testler</w:t>
            </w:r>
          </w:p>
        </w:tc>
      </w:tr>
      <w:tr w:rsidRPr="00B013C7" w:rsidR="00646939" w:rsidTr="00A008FC" w14:paraId="2ED78B2D"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46939" w:rsidP="00646939" w:rsidRDefault="00646939" w14:paraId="64B99424" w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tcPr>
          <w:p w:rsidRPr="00646939" w:rsidR="00646939" w:rsidP="00646939" w:rsidRDefault="00646939" w14:paraId="3E752349" w14:textId="7EE20072">
            <w:pPr>
              <w:rPr>
                <w:color w:val="000000" w:themeColor="text1"/>
                <w:sz w:val="20"/>
                <w:szCs w:val="20"/>
                <w:lang w:val="tr-TR"/>
              </w:rPr>
            </w:pPr>
            <w:r w:rsidRPr="00646939">
              <w:rPr>
                <w:rFonts w:eastAsia="Roboto"/>
                <w:color w:val="000000" w:themeColor="text1"/>
                <w:sz w:val="20"/>
                <w:szCs w:val="20"/>
                <w:lang w:val="tr-TR"/>
              </w:rPr>
              <w:t>Eğitimde kullanılan ölçme araçları ve özellikleri: Sınıflama gerektiren testler ve çoktan seçmeli testler.</w:t>
            </w:r>
          </w:p>
        </w:tc>
      </w:tr>
      <w:tr w:rsidRPr="00B013C7" w:rsidR="00646939" w:rsidTr="00A008FC" w14:paraId="3C53ACF6"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46939" w:rsidP="00646939" w:rsidRDefault="00646939" w14:paraId="1E030728" w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tcPr>
          <w:p w:rsidRPr="00646939" w:rsidR="00646939" w:rsidP="00646939" w:rsidRDefault="00646939" w14:paraId="753639C8" w14:textId="3F3800C9">
            <w:pPr>
              <w:rPr>
                <w:color w:val="000000" w:themeColor="text1"/>
                <w:sz w:val="20"/>
                <w:szCs w:val="20"/>
                <w:lang w:val="tr-TR"/>
              </w:rPr>
            </w:pPr>
            <w:r w:rsidRPr="00646939">
              <w:rPr>
                <w:rFonts w:eastAsia="Roboto"/>
                <w:color w:val="000000" w:themeColor="text1"/>
                <w:sz w:val="20"/>
                <w:szCs w:val="20"/>
                <w:lang w:val="tr-TR"/>
              </w:rPr>
              <w:t>Davranışların ölçülmesi</w:t>
            </w:r>
          </w:p>
        </w:tc>
      </w:tr>
      <w:tr w:rsidRPr="00B013C7" w:rsidR="00646939" w:rsidTr="00A008FC" w14:paraId="46AA2881"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46939" w:rsidP="00646939" w:rsidRDefault="00646939" w14:paraId="711F2438" w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tcPr>
          <w:p w:rsidRPr="00646939" w:rsidR="00646939" w:rsidP="00646939" w:rsidRDefault="00646939" w14:paraId="52BD63CA" w14:textId="62830419">
            <w:pPr>
              <w:rPr>
                <w:color w:val="000000" w:themeColor="text1"/>
                <w:sz w:val="20"/>
                <w:szCs w:val="20"/>
                <w:lang w:val="tr-TR"/>
              </w:rPr>
            </w:pPr>
            <w:r w:rsidRPr="00646939">
              <w:rPr>
                <w:rFonts w:eastAsia="Roboto"/>
                <w:color w:val="000000" w:themeColor="text1"/>
                <w:sz w:val="20"/>
                <w:szCs w:val="20"/>
                <w:lang w:val="tr-TR"/>
              </w:rPr>
              <w:t>Test geliştirme ve aşamaları.</w:t>
            </w:r>
          </w:p>
        </w:tc>
      </w:tr>
      <w:tr w:rsidRPr="00B013C7" w:rsidR="00646939" w:rsidTr="00A008FC" w14:paraId="3A93A430"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46939" w:rsidP="00646939" w:rsidRDefault="00646939" w14:paraId="08E0BAD4" w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tcPr>
          <w:p w:rsidRPr="00646939" w:rsidR="00646939" w:rsidP="00646939" w:rsidRDefault="00646939" w14:paraId="306C01F3" w14:textId="57410E32">
            <w:pPr>
              <w:rPr>
                <w:color w:val="000000" w:themeColor="text1"/>
                <w:sz w:val="20"/>
                <w:szCs w:val="20"/>
                <w:lang w:val="tr-TR"/>
              </w:rPr>
            </w:pPr>
            <w:r w:rsidRPr="00646939">
              <w:rPr>
                <w:rFonts w:eastAsia="Roboto"/>
                <w:color w:val="000000" w:themeColor="text1"/>
                <w:sz w:val="20"/>
                <w:szCs w:val="20"/>
                <w:lang w:val="tr-TR"/>
              </w:rPr>
              <w:t>Test ve madde istatistiklerine giriş.</w:t>
            </w:r>
          </w:p>
        </w:tc>
      </w:tr>
      <w:tr w:rsidRPr="00B013C7" w:rsidR="00646939" w:rsidTr="00A008FC" w14:paraId="0BE1A981"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46939" w:rsidP="00646939" w:rsidRDefault="00646939" w14:paraId="4D0EA844" w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tcPr>
          <w:p w:rsidRPr="00646939" w:rsidR="00646939" w:rsidP="00646939" w:rsidRDefault="00646939" w14:paraId="465A28F2" w14:textId="75CA6934">
            <w:pPr>
              <w:rPr>
                <w:color w:val="000000" w:themeColor="text1"/>
                <w:sz w:val="20"/>
                <w:szCs w:val="20"/>
                <w:lang w:val="tr-TR"/>
              </w:rPr>
            </w:pPr>
            <w:r w:rsidRPr="00646939">
              <w:rPr>
                <w:rFonts w:eastAsia="Roboto"/>
                <w:color w:val="000000" w:themeColor="text1"/>
                <w:sz w:val="20"/>
                <w:szCs w:val="20"/>
                <w:lang w:val="tr-TR"/>
              </w:rPr>
              <w:t>Madde puanları matrisi ile madde ve test istatistiklerinin kestirilmesi</w:t>
            </w:r>
          </w:p>
        </w:tc>
      </w:tr>
      <w:tr w:rsidRPr="00B013C7" w:rsidR="00646939" w:rsidTr="00A008FC" w14:paraId="2A0EEA96"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46939" w:rsidP="00646939" w:rsidRDefault="00646939" w14:paraId="6B306851"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tcPr>
          <w:p w:rsidRPr="00646939" w:rsidR="00646939" w:rsidP="00646939" w:rsidRDefault="00646939" w14:paraId="3B1EDCF1" w14:textId="7132F64F">
            <w:pPr>
              <w:rPr>
                <w:color w:val="000000" w:themeColor="text1"/>
                <w:sz w:val="20"/>
                <w:szCs w:val="20"/>
                <w:lang w:val="tr-TR"/>
              </w:rPr>
            </w:pPr>
            <w:r w:rsidRPr="00646939">
              <w:rPr>
                <w:rFonts w:eastAsia="Roboto"/>
                <w:color w:val="000000" w:themeColor="text1"/>
                <w:sz w:val="20"/>
                <w:szCs w:val="20"/>
                <w:lang w:val="tr-TR"/>
              </w:rPr>
              <w:t>Yüzde 27’lik gruplarla madde analizi.</w:t>
            </w:r>
          </w:p>
        </w:tc>
      </w:tr>
      <w:tr w:rsidRPr="00B013C7" w:rsidR="00646939" w:rsidTr="00A008FC" w14:paraId="2227E005"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46939" w:rsidP="00646939" w:rsidRDefault="00646939" w14:paraId="194A3896" w14:textId="77777777">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11. Hafta</w:t>
            </w:r>
          </w:p>
        </w:tc>
        <w:tc>
          <w:tcPr>
            <w:tcW w:w="3903" w:type="pct"/>
            <w:tcBorders>
              <w:top w:val="single" w:color="auto" w:sz="4" w:space="0"/>
              <w:left w:val="nil"/>
              <w:bottom w:val="single" w:color="auto" w:sz="4" w:space="0"/>
              <w:right w:val="single" w:color="auto" w:sz="4" w:space="0"/>
            </w:tcBorders>
          </w:tcPr>
          <w:p w:rsidRPr="00646939" w:rsidR="00646939" w:rsidP="00646939" w:rsidRDefault="00646939" w14:paraId="4F699FE4" w14:textId="4B202FCE">
            <w:pPr>
              <w:rPr>
                <w:color w:val="000000" w:themeColor="text1"/>
                <w:sz w:val="20"/>
                <w:szCs w:val="20"/>
                <w:lang w:val="tr-TR"/>
              </w:rPr>
            </w:pPr>
            <w:proofErr w:type="spellStart"/>
            <w:r w:rsidRPr="00646939">
              <w:rPr>
                <w:rFonts w:eastAsia="Roboto"/>
                <w:color w:val="000000" w:themeColor="text1"/>
                <w:sz w:val="20"/>
                <w:szCs w:val="20"/>
                <w:lang w:val="tr-TR"/>
              </w:rPr>
              <w:t>Henryson</w:t>
            </w:r>
            <w:proofErr w:type="spellEnd"/>
            <w:r w:rsidRPr="00646939">
              <w:rPr>
                <w:rFonts w:eastAsia="Roboto"/>
                <w:color w:val="000000" w:themeColor="text1"/>
                <w:sz w:val="20"/>
                <w:szCs w:val="20"/>
                <w:lang w:val="tr-TR"/>
              </w:rPr>
              <w:t xml:space="preserve"> yöntemi ile madde analizi</w:t>
            </w:r>
          </w:p>
        </w:tc>
      </w:tr>
      <w:tr w:rsidRPr="00B013C7" w:rsidR="00646939" w:rsidTr="00A008FC" w14:paraId="5AC48BFD"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46939" w:rsidP="00646939" w:rsidRDefault="00646939" w14:paraId="6EC9F2C2"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tcPr>
          <w:p w:rsidRPr="00646939" w:rsidR="00646939" w:rsidP="00646939" w:rsidRDefault="00646939" w14:paraId="5472FF9A" w14:textId="2CD6DC76">
            <w:pPr>
              <w:rPr>
                <w:color w:val="000000" w:themeColor="text1"/>
                <w:sz w:val="20"/>
                <w:szCs w:val="20"/>
                <w:lang w:val="tr-TR"/>
              </w:rPr>
            </w:pPr>
            <w:r w:rsidRPr="00646939">
              <w:rPr>
                <w:rFonts w:eastAsia="Roboto"/>
                <w:color w:val="000000" w:themeColor="text1"/>
                <w:sz w:val="20"/>
                <w:szCs w:val="20"/>
                <w:lang w:val="tr-TR"/>
              </w:rPr>
              <w:t>Değerlendirme ve not vermeye giriş.</w:t>
            </w:r>
          </w:p>
        </w:tc>
      </w:tr>
      <w:tr w:rsidRPr="00B013C7" w:rsidR="00646939" w:rsidTr="00A008FC" w14:paraId="1BB80A8D"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46939" w:rsidP="00646939" w:rsidRDefault="00646939" w14:paraId="413B48F8"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tcPr>
          <w:p w:rsidRPr="00646939" w:rsidR="00646939" w:rsidP="00646939" w:rsidRDefault="00646939" w14:paraId="1A6B26B1" w14:textId="49D4608D">
            <w:pPr>
              <w:rPr>
                <w:color w:val="000000" w:themeColor="text1"/>
                <w:sz w:val="20"/>
                <w:szCs w:val="20"/>
                <w:lang w:val="tr-TR"/>
              </w:rPr>
            </w:pPr>
            <w:r w:rsidRPr="00646939">
              <w:rPr>
                <w:rFonts w:eastAsia="Roboto"/>
                <w:color w:val="000000" w:themeColor="text1"/>
                <w:sz w:val="20"/>
                <w:szCs w:val="20"/>
                <w:lang w:val="tr-TR"/>
              </w:rPr>
              <w:t>Performansa dayalı değerlendirme türleri: Portfolyo, performans görevi değerlendirme.</w:t>
            </w:r>
          </w:p>
        </w:tc>
      </w:tr>
      <w:tr w:rsidRPr="00B013C7" w:rsidR="00646939" w:rsidTr="00A008FC" w14:paraId="5DE57223"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46939" w:rsidP="00646939" w:rsidRDefault="00646939" w14:paraId="7E798A2D"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tcPr>
          <w:p w:rsidRPr="00646939" w:rsidR="00646939" w:rsidP="00646939" w:rsidRDefault="00646939" w14:paraId="17B6E114" w14:textId="7388D836">
            <w:pPr>
              <w:rPr>
                <w:color w:val="000000" w:themeColor="text1"/>
                <w:sz w:val="20"/>
                <w:szCs w:val="20"/>
                <w:lang w:val="tr-TR"/>
              </w:rPr>
            </w:pPr>
            <w:r w:rsidRPr="00646939">
              <w:rPr>
                <w:rFonts w:eastAsia="Roboto"/>
                <w:color w:val="000000" w:themeColor="text1"/>
                <w:sz w:val="20"/>
                <w:szCs w:val="20"/>
                <w:lang w:val="tr-TR"/>
              </w:rPr>
              <w:t>Performansa dayalı değerlendirme türleri: Proje, ödevler, akran değerlendirme ve öz değerlendirme.</w:t>
            </w:r>
          </w:p>
        </w:tc>
      </w:tr>
    </w:tbl>
    <w:p w:rsidRPr="00B013C7" w:rsidR="00615A81" w:rsidP="00615A81" w:rsidRDefault="00615A81" w14:paraId="4658998F" w14:textId="77777777">
      <w:pPr>
        <w:rPr>
          <w:rFonts w:ascii="Calibri" w:hAnsi="Calibri" w:cs="Calibri"/>
          <w:sz w:val="20"/>
          <w:szCs w:val="20"/>
          <w:lang w:val="tr-TR"/>
        </w:rPr>
      </w:pPr>
    </w:p>
    <w:p w:rsidR="00615A81" w:rsidP="00615A81" w:rsidRDefault="00615A81" w14:paraId="5007CB8E" w14:textId="77777777">
      <w:pPr>
        <w:rPr>
          <w:rFonts w:ascii="Calibri" w:hAnsi="Calibri" w:cs="Calibri"/>
          <w:b/>
          <w:sz w:val="20"/>
          <w:szCs w:val="20"/>
          <w:lang w:val="tr-TR"/>
        </w:rPr>
      </w:pPr>
    </w:p>
    <w:p w:rsidR="00615A81" w:rsidP="00615A81" w:rsidRDefault="00615A81" w14:paraId="5618E0CC" w14:textId="77777777">
      <w:pPr>
        <w:rPr>
          <w:rFonts w:ascii="Calibri" w:hAnsi="Calibri" w:cs="Calibri"/>
          <w:b/>
          <w:sz w:val="20"/>
          <w:szCs w:val="20"/>
          <w:lang w:val="tr-TR"/>
        </w:rPr>
      </w:pPr>
    </w:p>
    <w:p w:rsidR="00615A81" w:rsidP="00615A81" w:rsidRDefault="00615A81" w14:paraId="1374E6A0" w14:textId="77777777">
      <w:pPr>
        <w:rPr>
          <w:rFonts w:ascii="Calibri" w:hAnsi="Calibri" w:cs="Calibri"/>
          <w:b/>
          <w:sz w:val="20"/>
          <w:szCs w:val="20"/>
          <w:lang w:val="tr-TR"/>
        </w:rPr>
      </w:pPr>
    </w:p>
    <w:p w:rsidRPr="00B013C7" w:rsidR="00615A81" w:rsidP="00615A81" w:rsidRDefault="00615A81" w14:paraId="06C04CEA" w14:textId="77777777">
      <w:pPr>
        <w:rPr>
          <w:rFonts w:ascii="Calibri" w:hAnsi="Calibri" w:cs="Calibri"/>
          <w:b/>
          <w:sz w:val="20"/>
          <w:szCs w:val="20"/>
          <w:lang w:val="tr-TR"/>
        </w:rPr>
      </w:pPr>
    </w:p>
    <w:p w:rsidRPr="00B013C7" w:rsidR="00615A81" w:rsidP="00615A81" w:rsidRDefault="00615A81" w14:paraId="1A5356BF" w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rsidRPr="00B013C7" w:rsidR="00615A81" w:rsidP="00615A81" w:rsidRDefault="00615A81" w14:paraId="0A339789" w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Pr="00B013C7" w:rsidR="00615A81" w:rsidTr="001866A0" w14:paraId="40302BFB"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8200DD" w:rsidR="00615A81" w:rsidP="001866A0" w:rsidRDefault="00615A81" w14:paraId="78491472" w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vAlign w:val="bottom"/>
          </w:tcPr>
          <w:p w:rsidRPr="008200DD" w:rsidR="00615A81" w:rsidP="001866A0" w:rsidRDefault="00615A81" w14:paraId="26A243AA"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3A0A9A1D" w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vAlign w:val="bottom"/>
          </w:tcPr>
          <w:p w:rsidRPr="008200DD" w:rsidR="00615A81" w:rsidP="001866A0" w:rsidRDefault="00615A81" w14:paraId="43C71DB5"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48CB740E" w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Pr="00B013C7" w:rsidR="00615A81" w:rsidTr="001866A0" w14:paraId="337CC7E0"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3140F6F" w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46939" w14:paraId="03A0C13C" w14:textId="2D6DC675">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46939" w14:paraId="4921DF35" w14:textId="1C439414">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Pr="00B013C7" w:rsidR="00615A81" w:rsidTr="001866A0" w14:paraId="48FE64AA"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550CAB20" w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620DC0CA"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44AA013D"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45A6204C"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6268AFFD" w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65345BC4"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24B16CC2"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5C99CB58"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131EAF0" w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430EBF2C"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27C8C77D"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11E36B00"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31ACD02" w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063777A2"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18F53448"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29085B15"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5C8CA55B" w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1AB08368"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00ADDD1D"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1C511E52"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409AFB4A" w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46939" w14:paraId="14A70FE1" w14:textId="485C6903">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46939" w14:paraId="6818D931" w14:textId="060372FC">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Pr="00B013C7" w:rsidR="00615A81" w:rsidTr="001866A0" w14:paraId="0D336F11"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6F04EA61" w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vAlign w:val="bottom"/>
          </w:tcPr>
          <w:p w:rsidRPr="00B013C7" w:rsidR="00615A81" w:rsidP="001866A0" w:rsidRDefault="00615A81" w14:paraId="2AA08D17"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6C517CF3" w14:textId="718FAE6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sidR="00646939">
              <w:rPr>
                <w:rFonts w:ascii="Calibri" w:hAnsi="Calibri" w:cs="Calibri"/>
                <w:color w:val="000000"/>
                <w:sz w:val="20"/>
                <w:szCs w:val="20"/>
                <w:lang w:val="tr-TR"/>
              </w:rPr>
              <w:t>100</w:t>
            </w:r>
          </w:p>
        </w:tc>
      </w:tr>
      <w:tr w:rsidRPr="00B013C7" w:rsidR="00615A81" w:rsidTr="001866A0" w14:paraId="20B03C96"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09388B2A" w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vAlign w:val="bottom"/>
          </w:tcPr>
          <w:p w:rsidRPr="00B013C7" w:rsidR="00615A81" w:rsidP="001866A0" w:rsidRDefault="00615A81" w14:paraId="593F6F45"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719C9FED"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rsidRPr="00B013C7" w:rsidR="00615A81" w:rsidP="00615A81" w:rsidRDefault="00615A81" w14:paraId="24111924" w14:textId="77777777">
      <w:pPr>
        <w:rPr>
          <w:rFonts w:ascii="Calibri" w:hAnsi="Calibri" w:cs="Calibri"/>
          <w:sz w:val="20"/>
          <w:szCs w:val="20"/>
          <w:lang w:val="tr-TR"/>
        </w:rPr>
      </w:pPr>
    </w:p>
    <w:p w:rsidRPr="00B013C7" w:rsidR="00615A81" w:rsidP="00615A81" w:rsidRDefault="00615A81" w14:paraId="3EFE3AF7" w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rsidRPr="00B013C7" w:rsidR="00615A81" w:rsidP="00615A81" w:rsidRDefault="00615A81" w14:paraId="3A28FB1C"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w:rsidRPr="00B013C7" w:rsidR="00615A81" w:rsidTr="0A659B01" w14:paraId="2B90DC43"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13631CB" w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272123AC" w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3D6238AE" w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7C2531B7" w14:textId="77777777">
            <w:pPr>
              <w:rPr>
                <w:b/>
                <w:bCs/>
                <w:sz w:val="20"/>
                <w:szCs w:val="20"/>
              </w:rPr>
            </w:pPr>
            <w:proofErr w:type="spellStart"/>
            <w:r w:rsidRPr="008200DD">
              <w:rPr>
                <w:b/>
                <w:bCs/>
                <w:sz w:val="20"/>
                <w:szCs w:val="20"/>
              </w:rPr>
              <w:t>Süresi</w:t>
            </w:r>
            <w:proofErr w:type="spellEnd"/>
            <w:r w:rsidRPr="008200DD">
              <w:rPr>
                <w:b/>
                <w:bCs/>
                <w:sz w:val="20"/>
                <w:szCs w:val="20"/>
              </w:rPr>
              <w:t xml:space="preserve"> (Saat)/</w:t>
            </w:r>
          </w:p>
          <w:p w:rsidRPr="008200DD" w:rsidR="00615A81" w:rsidP="008200DD" w:rsidRDefault="00615A81" w14:paraId="39F136C3" w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75CEA549" w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Yükü/</w:t>
            </w:r>
          </w:p>
          <w:p w:rsidRPr="008200DD" w:rsidR="00615A81" w:rsidP="008200DD" w:rsidRDefault="00615A81" w14:paraId="13A7E88B" w14:textId="77777777">
            <w:pPr>
              <w:rPr>
                <w:b/>
                <w:bCs/>
                <w:sz w:val="20"/>
                <w:szCs w:val="20"/>
              </w:rPr>
            </w:pPr>
            <w:r w:rsidRPr="008200DD">
              <w:rPr>
                <w:b/>
                <w:bCs/>
                <w:sz w:val="20"/>
                <w:szCs w:val="20"/>
              </w:rPr>
              <w:t>Total Work load</w:t>
            </w:r>
          </w:p>
        </w:tc>
      </w:tr>
      <w:tr w:rsidRPr="00B013C7" w:rsidR="00615A81" w:rsidTr="0A659B01" w14:paraId="6AE61118"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A659B01" w:rsidRDefault="00615A81" w14:paraId="6F5EBFEB" w14:textId="77777777" w14:noSpellErr="1">
            <w:pPr>
              <w:pStyle w:val="TableParagraph"/>
              <w:rPr>
                <w:rFonts w:ascii="Times New Roman" w:hAnsi="Times New Roman" w:cs="Times New Roman"/>
                <w:sz w:val="20"/>
                <w:szCs w:val="20"/>
                <w:lang w:val="en-US"/>
              </w:rPr>
            </w:pPr>
            <w:r w:rsidRPr="0A659B01" w:rsidR="00615A81">
              <w:rPr>
                <w:rFonts w:ascii="Times New Roman" w:hAnsi="Times New Roman" w:cs="Times New Roman"/>
                <w:sz w:val="20"/>
                <w:szCs w:val="20"/>
                <w:lang w:val="en-US"/>
              </w:rPr>
              <w:t>Ders Süresi (hafta sayısı* haftalık toplam ders saati)</w:t>
            </w:r>
            <w:r w:rsidRPr="0A659B01" w:rsidR="00615A81">
              <w:rPr>
                <w:rFonts w:ascii="Times New Roman" w:hAnsi="Times New Roman" w:cs="Times New Roman"/>
                <w:sz w:val="20"/>
                <w:szCs w:val="20"/>
                <w:lang w:val="en-US"/>
              </w:rPr>
              <w:t>/</w:t>
            </w:r>
          </w:p>
          <w:p w:rsidRPr="00B013C7" w:rsidR="00615A81" w:rsidP="001866A0" w:rsidRDefault="00615A81" w14:paraId="20F58273" w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46939" w14:paraId="059A34CC" w14:textId="1C328759">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46939" w14:paraId="07E8205F" w14:textId="597F2969">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46939" w14:paraId="6F2EA112" w14:textId="740D7655">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Pr="00B013C7" w:rsidR="00615A81" w:rsidTr="0A659B01" w14:paraId="4C146FCF"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A659B01" w:rsidRDefault="00615A81" w14:paraId="172AB2BE" w14:textId="77777777" w14:noSpellErr="1">
            <w:pPr>
              <w:pStyle w:val="TableParagraph"/>
              <w:tabs>
                <w:tab w:val="left" w:pos="1734"/>
              </w:tabs>
              <w:ind w:right="73"/>
              <w:rPr>
                <w:rFonts w:ascii="Times New Roman" w:hAnsi="Times New Roman" w:cs="Times New Roman"/>
                <w:sz w:val="20"/>
                <w:szCs w:val="20"/>
                <w:lang w:val="en-US"/>
              </w:rPr>
            </w:pPr>
            <w:r w:rsidRPr="0A659B01" w:rsidR="00615A81">
              <w:rPr>
                <w:rFonts w:ascii="Times New Roman" w:hAnsi="Times New Roman" w:cs="Times New Roman"/>
                <w:sz w:val="20"/>
                <w:szCs w:val="20"/>
                <w:lang w:val="en-US"/>
              </w:rPr>
              <w:t>Sınıf Dışı Çalışma Süresi (Ön Çalışma, Pekiştirme)</w:t>
            </w:r>
            <w:r w:rsidRPr="0A659B01" w:rsidR="00615A81">
              <w:rPr>
                <w:rFonts w:ascii="Times New Roman" w:hAnsi="Times New Roman" w:cs="Times New Roman"/>
                <w:sz w:val="20"/>
                <w:szCs w:val="20"/>
                <w:lang w:val="en-US"/>
              </w:rPr>
              <w:t xml:space="preserve">/ </w:t>
            </w:r>
          </w:p>
          <w:p w:rsidRPr="00B013C7" w:rsidR="00615A81" w:rsidP="001866A0" w:rsidRDefault="00615A81" w14:paraId="5C17E196" w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46939" w14:paraId="1B362B09" w14:textId="5A9AEF3E">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46939" w14:paraId="081DAF32" w14:textId="04D8FBCA">
            <w:pPr>
              <w:pStyle w:val="TableParagraph"/>
              <w:ind w:left="10"/>
              <w:jc w:val="center"/>
              <w:rPr>
                <w:rFonts w:ascii="Times New Roman" w:hAnsi="Times New Roman" w:cs="Times New Roman"/>
                <w:sz w:val="20"/>
              </w:rPr>
            </w:pPr>
            <w:r>
              <w:rPr>
                <w:rFonts w:ascii="Times New Roman" w:hAnsi="Times New Roman" w:cs="Times New Roman"/>
                <w:sz w:val="20"/>
              </w:rPr>
              <w:t>8</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46939" w14:paraId="75D6CA1B" w14:textId="6FE83461">
            <w:pPr>
              <w:pStyle w:val="TableParagraph"/>
              <w:ind w:left="236" w:right="223"/>
              <w:jc w:val="center"/>
              <w:rPr>
                <w:rFonts w:ascii="Times New Roman" w:hAnsi="Times New Roman" w:cs="Times New Roman"/>
                <w:sz w:val="20"/>
              </w:rPr>
            </w:pPr>
            <w:r>
              <w:rPr>
                <w:rFonts w:ascii="Times New Roman" w:hAnsi="Times New Roman" w:cs="Times New Roman"/>
                <w:sz w:val="20"/>
              </w:rPr>
              <w:t>112</w:t>
            </w:r>
          </w:p>
        </w:tc>
      </w:tr>
      <w:tr w:rsidRPr="00B013C7" w:rsidR="00615A81" w:rsidTr="0A659B01" w14:paraId="111B7D28"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A659B01" w:rsidRDefault="00615A81" w14:paraId="471237BC" w14:textId="77777777" w14:noSpellErr="1">
            <w:pPr>
              <w:pStyle w:val="TableParagraph"/>
              <w:rPr>
                <w:rFonts w:ascii="Times New Roman" w:hAnsi="Times New Roman" w:cs="Times New Roman"/>
                <w:sz w:val="20"/>
                <w:szCs w:val="20"/>
                <w:lang w:val="en-US"/>
              </w:rPr>
            </w:pPr>
            <w:r w:rsidRPr="0A659B01" w:rsidR="00615A81">
              <w:rPr>
                <w:rFonts w:ascii="Times New Roman" w:hAnsi="Times New Roman" w:cs="Times New Roman"/>
                <w:sz w:val="20"/>
                <w:szCs w:val="20"/>
                <w:lang w:val="en-US"/>
              </w:rPr>
              <w:t>Ödevler</w:t>
            </w:r>
            <w:r w:rsidRPr="0A659B01" w:rsidR="00615A81">
              <w:rPr>
                <w:rFonts w:ascii="Times New Roman" w:hAnsi="Times New Roman" w:cs="Times New Roman"/>
                <w:sz w:val="20"/>
                <w:szCs w:val="20"/>
                <w:lang w:val="en-US"/>
              </w:rPr>
              <w:t xml:space="preserve"> / </w:t>
            </w:r>
          </w:p>
          <w:p w:rsidRPr="00B013C7" w:rsidR="00615A81" w:rsidP="001866A0" w:rsidRDefault="00615A81" w14:paraId="20F0F17A" w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6CA86A"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185D535" w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6511EE8" w14:textId="77777777">
            <w:pPr>
              <w:pStyle w:val="TableParagraph"/>
              <w:ind w:left="236" w:right="223"/>
              <w:jc w:val="center"/>
              <w:rPr>
                <w:rFonts w:ascii="Times New Roman" w:hAnsi="Times New Roman" w:cs="Times New Roman"/>
                <w:sz w:val="20"/>
              </w:rPr>
            </w:pPr>
          </w:p>
        </w:tc>
      </w:tr>
      <w:tr w:rsidRPr="00B013C7" w:rsidR="00615A81" w:rsidTr="0A659B01" w14:paraId="546D50E8"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0A659B01" w:rsidRDefault="00615A81" w14:paraId="669D16F5" w14:textId="77777777" w14:noSpellErr="1">
            <w:pPr>
              <w:pStyle w:val="TableParagraph"/>
              <w:rPr>
                <w:rFonts w:ascii="Times New Roman" w:hAnsi="Times New Roman" w:cs="Times New Roman"/>
                <w:sz w:val="20"/>
                <w:szCs w:val="20"/>
                <w:lang w:val="en-US"/>
              </w:rPr>
            </w:pPr>
            <w:r w:rsidRPr="0A659B01" w:rsidR="00615A81">
              <w:rPr>
                <w:rFonts w:ascii="Times New Roman" w:hAnsi="Times New Roman" w:cs="Times New Roman"/>
                <w:sz w:val="20"/>
                <w:szCs w:val="20"/>
                <w:lang w:val="en-US"/>
              </w:rPr>
              <w:t>Sunum/Seminer Hazırlama</w:t>
            </w:r>
            <w:r w:rsidRPr="0A659B01" w:rsidR="00615A81">
              <w:rPr>
                <w:rFonts w:ascii="Times New Roman" w:hAnsi="Times New Roman" w:cs="Times New Roman"/>
                <w:sz w:val="20"/>
                <w:szCs w:val="20"/>
                <w:lang w:val="en-US"/>
              </w:rPr>
              <w:t xml:space="preserve"> / </w:t>
            </w:r>
          </w:p>
          <w:p w:rsidRPr="00B013C7" w:rsidR="00615A81" w:rsidP="001866A0" w:rsidRDefault="00615A81" w14:paraId="3386B462" w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46939" w14:paraId="51C2E559" w14:textId="3A2E4F65">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46939" w14:paraId="3CE567B1" w14:textId="6B1DC92E">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46939" w14:paraId="47C7BB68" w14:textId="718B6476">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Pr="00B013C7" w:rsidR="00646939" w:rsidTr="0A659B01" w14:paraId="103D62C8"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46939" w:rsidP="0A659B01" w:rsidRDefault="00646939" w14:paraId="00C5C31B" w14:textId="77777777" w14:noSpellErr="1">
            <w:pPr>
              <w:pStyle w:val="TableParagraph"/>
              <w:rPr>
                <w:rFonts w:ascii="Times New Roman" w:hAnsi="Times New Roman" w:cs="Times New Roman"/>
                <w:sz w:val="20"/>
                <w:szCs w:val="20"/>
                <w:lang w:val="en-US"/>
              </w:rPr>
            </w:pPr>
            <w:r w:rsidRPr="0A659B01" w:rsidR="00646939">
              <w:rPr>
                <w:rFonts w:ascii="Times New Roman" w:hAnsi="Times New Roman" w:cs="Times New Roman"/>
                <w:sz w:val="20"/>
                <w:szCs w:val="20"/>
                <w:lang w:val="en-US"/>
              </w:rPr>
              <w:t>Ara Sınav</w:t>
            </w:r>
            <w:r w:rsidRPr="0A659B01" w:rsidR="00646939">
              <w:rPr>
                <w:rFonts w:ascii="Times New Roman" w:hAnsi="Times New Roman" w:cs="Times New Roman"/>
                <w:sz w:val="20"/>
                <w:szCs w:val="20"/>
                <w:lang w:val="en-US"/>
              </w:rPr>
              <w:t>a hazırlık</w:t>
            </w:r>
          </w:p>
          <w:p w:rsidRPr="00B013C7" w:rsidR="00646939" w:rsidP="00646939" w:rsidRDefault="00646939" w14:paraId="3DDA88B9" w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03BBF79B" w14:textId="48B1C703">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5D169E71" w14:textId="672C942E">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47C94A8A" w14:textId="343D9D9A">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Pr="00B013C7" w:rsidR="00646939" w:rsidTr="0A659B01" w14:paraId="7C396EF2"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46939" w:rsidP="0A659B01" w:rsidRDefault="00646939" w14:paraId="1E03538C" w14:textId="77777777" w14:noSpellErr="1">
            <w:pPr>
              <w:pStyle w:val="TableParagraph"/>
              <w:rPr>
                <w:rFonts w:ascii="Times New Roman" w:hAnsi="Times New Roman" w:cs="Times New Roman"/>
                <w:sz w:val="20"/>
                <w:szCs w:val="20"/>
                <w:lang w:val="en-US"/>
              </w:rPr>
            </w:pPr>
            <w:r w:rsidRPr="0A659B01" w:rsidR="00646939">
              <w:rPr>
                <w:rFonts w:ascii="Times New Roman" w:hAnsi="Times New Roman" w:cs="Times New Roman"/>
                <w:sz w:val="20"/>
                <w:szCs w:val="20"/>
                <w:lang w:val="en-US"/>
              </w:rPr>
              <w:t>Uygulama</w:t>
            </w:r>
            <w:r w:rsidRPr="0A659B01" w:rsidR="00646939">
              <w:rPr>
                <w:rFonts w:ascii="Times New Roman" w:hAnsi="Times New Roman" w:cs="Times New Roman"/>
                <w:sz w:val="20"/>
                <w:szCs w:val="20"/>
                <w:lang w:val="en-US"/>
              </w:rPr>
              <w:t>/</w:t>
            </w:r>
          </w:p>
          <w:p w:rsidRPr="00B013C7" w:rsidR="00646939" w:rsidP="00646939" w:rsidRDefault="00646939" w14:paraId="00A8E0E1" w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69C7C1FF"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2F6A3E90" w14:textId="77777777">
            <w:pPr>
              <w:pStyle w:val="TableParagraph"/>
              <w:ind w:left="227" w:right="216"/>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19EEE0F9" w14:textId="77777777">
            <w:pPr>
              <w:pStyle w:val="TableParagraph"/>
              <w:ind w:left="236" w:right="223"/>
              <w:jc w:val="center"/>
              <w:rPr>
                <w:rFonts w:ascii="Times New Roman" w:hAnsi="Times New Roman" w:cs="Times New Roman"/>
                <w:sz w:val="20"/>
              </w:rPr>
            </w:pPr>
          </w:p>
        </w:tc>
      </w:tr>
      <w:tr w:rsidRPr="00B013C7" w:rsidR="00646939" w:rsidTr="0A659B01" w14:paraId="015628AA"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46939" w:rsidP="0A659B01" w:rsidRDefault="00646939" w14:paraId="4262267C" w14:textId="77777777" w14:noSpellErr="1">
            <w:pPr>
              <w:pStyle w:val="TableParagraph"/>
              <w:rPr>
                <w:rFonts w:ascii="Times New Roman" w:hAnsi="Times New Roman" w:cs="Times New Roman"/>
                <w:sz w:val="20"/>
                <w:szCs w:val="20"/>
                <w:lang w:val="en-US"/>
              </w:rPr>
            </w:pPr>
            <w:r w:rsidRPr="0A659B01" w:rsidR="00646939">
              <w:rPr>
                <w:rFonts w:ascii="Times New Roman" w:hAnsi="Times New Roman" w:cs="Times New Roman"/>
                <w:sz w:val="20"/>
                <w:szCs w:val="20"/>
                <w:lang w:val="en-US"/>
              </w:rPr>
              <w:t>Laboratuvar</w:t>
            </w:r>
            <w:r w:rsidRPr="0A659B01" w:rsidR="00646939">
              <w:rPr>
                <w:rFonts w:ascii="Times New Roman" w:hAnsi="Times New Roman" w:cs="Times New Roman"/>
                <w:sz w:val="20"/>
                <w:szCs w:val="20"/>
                <w:lang w:val="en-US"/>
              </w:rPr>
              <w:t>/</w:t>
            </w:r>
          </w:p>
          <w:p w:rsidRPr="00B013C7" w:rsidR="00646939" w:rsidP="00646939" w:rsidRDefault="00646939" w14:paraId="4A6B4487" w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1030D4F3"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3C6622F4" w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3557B8B8" w14:textId="77777777">
            <w:pPr>
              <w:pStyle w:val="TableParagraph"/>
              <w:ind w:left="7"/>
              <w:jc w:val="center"/>
              <w:rPr>
                <w:rFonts w:ascii="Times New Roman" w:hAnsi="Times New Roman" w:cs="Times New Roman"/>
                <w:sz w:val="20"/>
              </w:rPr>
            </w:pPr>
          </w:p>
        </w:tc>
      </w:tr>
      <w:tr w:rsidRPr="00B013C7" w:rsidR="00646939" w:rsidTr="0A659B01" w14:paraId="30442298"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46939" w:rsidP="0A659B01" w:rsidRDefault="00646939" w14:paraId="6162AF9D" w14:textId="77777777" w14:noSpellErr="1">
            <w:pPr>
              <w:pStyle w:val="TableParagraph"/>
              <w:rPr>
                <w:rFonts w:ascii="Times New Roman" w:hAnsi="Times New Roman" w:cs="Times New Roman"/>
                <w:sz w:val="20"/>
                <w:szCs w:val="20"/>
                <w:lang w:val="en-US"/>
              </w:rPr>
            </w:pPr>
            <w:r w:rsidRPr="0A659B01" w:rsidR="00646939">
              <w:rPr>
                <w:rFonts w:ascii="Times New Roman" w:hAnsi="Times New Roman" w:cs="Times New Roman"/>
                <w:sz w:val="20"/>
                <w:szCs w:val="20"/>
                <w:lang w:val="en-US"/>
              </w:rPr>
              <w:t>Proje</w:t>
            </w:r>
            <w:r w:rsidRPr="0A659B01" w:rsidR="00646939">
              <w:rPr>
                <w:rFonts w:ascii="Times New Roman" w:hAnsi="Times New Roman" w:cs="Times New Roman"/>
                <w:sz w:val="20"/>
                <w:szCs w:val="20"/>
                <w:lang w:val="en-US"/>
              </w:rPr>
              <w:t>/</w:t>
            </w:r>
          </w:p>
          <w:p w:rsidRPr="00B013C7" w:rsidR="00646939" w:rsidP="00646939" w:rsidRDefault="00646939" w14:paraId="21F7FA2C" w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41452AA6" w14:textId="77777777">
            <w:pPr>
              <w:pStyle w:val="TableParagraph"/>
              <w:spacing w:before="74"/>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1581F2C8" w14:textId="77777777">
            <w:pPr>
              <w:pStyle w:val="TableParagraph"/>
              <w:spacing w:before="74"/>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354B9948" w14:textId="77777777">
            <w:pPr>
              <w:pStyle w:val="TableParagraph"/>
              <w:spacing w:before="74"/>
              <w:ind w:left="7"/>
              <w:jc w:val="center"/>
              <w:rPr>
                <w:rFonts w:ascii="Times New Roman" w:hAnsi="Times New Roman" w:cs="Times New Roman"/>
                <w:sz w:val="20"/>
              </w:rPr>
            </w:pPr>
          </w:p>
        </w:tc>
      </w:tr>
      <w:tr w:rsidRPr="00B013C7" w:rsidR="00646939" w:rsidTr="0A659B01" w14:paraId="600A5AF7"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46939" w:rsidP="0A659B01" w:rsidRDefault="00646939" w14:paraId="40EFE6FA" w14:textId="77777777" w14:noSpellErr="1">
            <w:pPr>
              <w:pStyle w:val="TableParagraph"/>
              <w:rPr>
                <w:rFonts w:ascii="Times New Roman" w:hAnsi="Times New Roman" w:cs="Times New Roman"/>
                <w:sz w:val="20"/>
                <w:szCs w:val="20"/>
                <w:lang w:val="en-US"/>
              </w:rPr>
            </w:pPr>
            <w:r w:rsidRPr="0A659B01" w:rsidR="00646939">
              <w:rPr>
                <w:rFonts w:ascii="Times New Roman" w:hAnsi="Times New Roman" w:cs="Times New Roman"/>
                <w:sz w:val="20"/>
                <w:szCs w:val="20"/>
                <w:lang w:val="en-US"/>
              </w:rPr>
              <w:t>Yarıyıl Sonu Sınavı</w:t>
            </w:r>
            <w:r w:rsidRPr="0A659B01" w:rsidR="00646939">
              <w:rPr>
                <w:rFonts w:ascii="Times New Roman" w:hAnsi="Times New Roman" w:cs="Times New Roman"/>
                <w:sz w:val="20"/>
                <w:szCs w:val="20"/>
                <w:lang w:val="en-US"/>
              </w:rPr>
              <w:t>na hazırlık</w:t>
            </w:r>
          </w:p>
          <w:p w:rsidRPr="00B013C7" w:rsidR="00646939" w:rsidP="00646939" w:rsidRDefault="00646939" w14:paraId="4E7CE2C8" w14:textId="77777777">
            <w:pPr>
              <w:pStyle w:val="TableParagraph"/>
              <w:rPr>
                <w:rFonts w:ascii="Times New Roman" w:hAnsi="Times New Roman" w:cs="Times New Roman"/>
                <w:sz w:val="20"/>
              </w:rPr>
            </w:pPr>
            <w:r>
              <w:rPr>
                <w:rFonts w:ascii="Times New Roman" w:hAnsi="Times New Roman" w:cs="Times New Roman"/>
                <w:sz w:val="20"/>
              </w:rPr>
              <w:lastRenderedPageBreak/>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2814E3F5" w14:textId="3AD3DE35">
            <w:pPr>
              <w:pStyle w:val="TableParagraph"/>
              <w:ind w:left="13"/>
              <w:jc w:val="center"/>
              <w:rPr>
                <w:rFonts w:ascii="Times New Roman" w:hAnsi="Times New Roman" w:cs="Times New Roman"/>
                <w:sz w:val="20"/>
              </w:rPr>
            </w:pPr>
            <w:r>
              <w:rPr>
                <w:rFonts w:ascii="Times New Roman" w:hAnsi="Times New Roman" w:cs="Times New Roman"/>
                <w:sz w:val="20"/>
              </w:rPr>
              <w:lastRenderedPageBreak/>
              <w:t>1</w:t>
            </w:r>
          </w:p>
        </w:tc>
        <w:tc>
          <w:tcPr>
            <w:tcW w:w="848"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4479E48D" w14:textId="4633098D">
            <w:pPr>
              <w:pStyle w:val="TableParagraph"/>
              <w:ind w:left="10"/>
              <w:jc w:val="center"/>
              <w:rPr>
                <w:rFonts w:ascii="Times New Roman" w:hAnsi="Times New Roman" w:cs="Times New Roman"/>
                <w:sz w:val="20"/>
              </w:rPr>
            </w:pPr>
            <w:r>
              <w:rPr>
                <w:rFonts w:ascii="Times New Roman" w:hAnsi="Times New Roman" w:cs="Times New Roman"/>
                <w:sz w:val="20"/>
              </w:rPr>
              <w:t>30</w:t>
            </w:r>
          </w:p>
        </w:tc>
        <w:tc>
          <w:tcPr>
            <w:tcW w:w="866"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1341D80E" w14:textId="073A96A4">
            <w:pPr>
              <w:pStyle w:val="TableParagraph"/>
              <w:ind w:left="7"/>
              <w:jc w:val="center"/>
              <w:rPr>
                <w:rFonts w:ascii="Times New Roman" w:hAnsi="Times New Roman" w:cs="Times New Roman"/>
                <w:sz w:val="20"/>
              </w:rPr>
            </w:pPr>
            <w:r>
              <w:rPr>
                <w:rFonts w:ascii="Times New Roman" w:hAnsi="Times New Roman" w:cs="Times New Roman"/>
                <w:sz w:val="20"/>
              </w:rPr>
              <w:t>30</w:t>
            </w:r>
          </w:p>
        </w:tc>
      </w:tr>
      <w:tr w:rsidRPr="00B013C7" w:rsidR="00646939" w:rsidTr="0A659B01" w14:paraId="0A875359"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46939" w:rsidP="00646939" w:rsidRDefault="00646939" w14:paraId="08509352" w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16305F3F"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58C2BF0A"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4227C397" w14:textId="0686BBA4">
            <w:pPr>
              <w:pStyle w:val="TableParagraph"/>
              <w:ind w:left="236" w:right="224"/>
              <w:jc w:val="center"/>
              <w:rPr>
                <w:rFonts w:ascii="Times New Roman" w:hAnsi="Times New Roman" w:cs="Times New Roman"/>
                <w:sz w:val="20"/>
              </w:rPr>
            </w:pPr>
            <w:r>
              <w:rPr>
                <w:rFonts w:ascii="Times New Roman" w:hAnsi="Times New Roman" w:cs="Times New Roman"/>
                <w:sz w:val="20"/>
              </w:rPr>
              <w:t>224</w:t>
            </w:r>
          </w:p>
        </w:tc>
      </w:tr>
      <w:tr w:rsidRPr="00B013C7" w:rsidR="00646939" w:rsidTr="0A659B01" w14:paraId="02AD2608"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46939" w:rsidP="00646939" w:rsidRDefault="00646939" w14:paraId="0495287F" w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46939" w:rsidP="00646939" w:rsidRDefault="00646939" w14:paraId="693F3539" w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38E9C88A"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7BBF2122"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6E670EBC" w14:textId="7F0A91AA">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Pr="00B013C7" w:rsidR="00646939" w:rsidTr="0A659B01" w14:paraId="14DF08DD" w14:textId="77777777">
        <w:tc>
          <w:tcPr>
            <w:tcW w:w="2362"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4798AB64" w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46F3F4CB"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1802FBF2"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46939" w:rsidP="00646939" w:rsidRDefault="00646939" w14:paraId="4588317B" w14:textId="77777777">
            <w:pPr>
              <w:pStyle w:val="TableParagraph"/>
              <w:spacing w:before="74"/>
              <w:ind w:left="236" w:right="226"/>
              <w:jc w:val="center"/>
              <w:rPr>
                <w:rFonts w:ascii="Times New Roman" w:hAnsi="Times New Roman" w:cs="Times New Roman"/>
                <w:sz w:val="20"/>
              </w:rPr>
            </w:pPr>
          </w:p>
        </w:tc>
      </w:tr>
    </w:tbl>
    <w:p w:rsidR="00615A81" w:rsidP="00615A81" w:rsidRDefault="00615A81" w14:paraId="4B63BD35" w14:textId="77777777">
      <w:pPr>
        <w:rPr>
          <w:rFonts w:ascii="Calibri" w:hAnsi="Calibri" w:cs="Calibri"/>
          <w:b/>
          <w:sz w:val="20"/>
          <w:szCs w:val="20"/>
          <w:lang w:val="tr-TR"/>
        </w:rPr>
      </w:pPr>
    </w:p>
    <w:p w:rsidR="00615A81" w:rsidP="00615A81" w:rsidRDefault="00615A81" w14:paraId="4C5E7990" w14:textId="77777777">
      <w:pPr>
        <w:rPr>
          <w:rFonts w:ascii="Calibri" w:hAnsi="Calibri" w:cs="Calibri"/>
          <w:b/>
          <w:sz w:val="20"/>
          <w:szCs w:val="20"/>
          <w:lang w:val="tr-TR"/>
        </w:rPr>
      </w:pPr>
    </w:p>
    <w:p w:rsidRPr="00B013C7" w:rsidR="00615A81" w:rsidP="00615A81" w:rsidRDefault="00615A81" w14:paraId="5F6A64F3" w14:textId="77777777">
      <w:pPr>
        <w:rPr>
          <w:rFonts w:ascii="Calibri" w:hAnsi="Calibri" w:cs="Calibri"/>
          <w:b/>
          <w:sz w:val="20"/>
          <w:szCs w:val="20"/>
          <w:lang w:val="tr-TR"/>
        </w:rPr>
      </w:pPr>
    </w:p>
    <w:p w:rsidR="00615A81" w:rsidP="00615A81" w:rsidRDefault="00615A81" w14:paraId="0FAF9DBD" w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rsidR="00615A81" w:rsidP="00615A81" w:rsidRDefault="00615A81" w14:paraId="5F431EDF" w14:textId="77777777">
      <w:pPr>
        <w:rPr>
          <w:b/>
          <w:sz w:val="20"/>
        </w:rPr>
      </w:pPr>
      <w:r w:rsidRPr="00E738F7">
        <w:rPr>
          <w:b/>
          <w:sz w:val="20"/>
        </w:rPr>
        <w:t>Matrix of Course Learning and Program Outcomes</w:t>
      </w:r>
    </w:p>
    <w:p w:rsidR="003E67AB" w:rsidP="00615A81" w:rsidRDefault="003E67AB" w14:paraId="2D04283B" w14:textId="77777777">
      <w:pPr>
        <w:rPr>
          <w:b/>
          <w:sz w:val="20"/>
        </w:rPr>
      </w:pPr>
    </w:p>
    <w:p w:rsidRPr="003E67AB" w:rsidR="003E67AB" w:rsidP="00615A81" w:rsidRDefault="003E67AB" w14:paraId="13882366" w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rsidRPr="00B013C7" w:rsidR="00615A81" w:rsidP="00615A81" w:rsidRDefault="00615A81" w14:paraId="68C2A9DD"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2"/>
        <w:gridCol w:w="1026"/>
        <w:gridCol w:w="1026"/>
        <w:gridCol w:w="1026"/>
        <w:gridCol w:w="1026"/>
        <w:gridCol w:w="1026"/>
        <w:gridCol w:w="1026"/>
      </w:tblGrid>
      <w:tr w:rsidRPr="00B013C7" w:rsidR="00615A81" w:rsidTr="00646939" w14:paraId="2DE0931A" w14:textId="77777777">
        <w:tc>
          <w:tcPr>
            <w:tcW w:w="879" w:type="pct"/>
            <w:gridSpan w:val="2"/>
            <w:vMerge w:val="restart"/>
            <w:tcBorders>
              <w:top w:val="single" w:color="auto" w:sz="4" w:space="0"/>
              <w:left w:val="single" w:color="auto" w:sz="4" w:space="0"/>
              <w:right w:val="single" w:color="auto" w:sz="4" w:space="0"/>
            </w:tcBorders>
          </w:tcPr>
          <w:p w:rsidRPr="00B013C7" w:rsidR="00615A81" w:rsidP="001866A0" w:rsidRDefault="00615A81" w14:paraId="0EFB6AC4" w14:textId="77777777">
            <w:pPr>
              <w:rPr>
                <w:rFonts w:ascii="Calibri" w:hAnsi="Calibri" w:cs="Calibri"/>
                <w:sz w:val="20"/>
                <w:szCs w:val="20"/>
                <w:lang w:val="tr-TR"/>
              </w:rPr>
            </w:pPr>
          </w:p>
        </w:tc>
        <w:tc>
          <w:tcPr>
            <w:tcW w:w="4121" w:type="pct"/>
            <w:gridSpan w:val="7"/>
            <w:tcBorders>
              <w:top w:val="single" w:color="auto" w:sz="4" w:space="0"/>
              <w:left w:val="single" w:color="auto" w:sz="4" w:space="0"/>
              <w:bottom w:val="single" w:color="auto" w:sz="4" w:space="0"/>
              <w:right w:val="single" w:color="auto" w:sz="4" w:space="0"/>
            </w:tcBorders>
          </w:tcPr>
          <w:p w:rsidRPr="00B013C7" w:rsidR="00615A81" w:rsidP="001866A0" w:rsidRDefault="00615A81" w14:paraId="5E3B8EC2" w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Pr="00B013C7" w:rsidR="00615A81" w:rsidTr="00646939" w14:paraId="21AC0FB9" w14:textId="77777777">
        <w:tc>
          <w:tcPr>
            <w:tcW w:w="879" w:type="pct"/>
            <w:gridSpan w:val="2"/>
            <w:vMerge/>
            <w:tcBorders>
              <w:left w:val="single" w:color="auto" w:sz="4" w:space="0"/>
              <w:bottom w:val="single" w:color="auto" w:sz="4" w:space="0"/>
              <w:right w:val="single" w:color="auto" w:sz="4" w:space="0"/>
            </w:tcBorders>
          </w:tcPr>
          <w:p w:rsidRPr="00B013C7" w:rsidR="00615A81" w:rsidP="001866A0" w:rsidRDefault="00615A81" w14:paraId="1B781222" w14:textId="77777777">
            <w:pPr>
              <w:rPr>
                <w:rFonts w:ascii="Calibri" w:hAnsi="Calibri" w:cs="Calibri"/>
                <w:sz w:val="20"/>
                <w:szCs w:val="20"/>
                <w:lang w:val="tr-TR"/>
              </w:rPr>
            </w:pPr>
          </w:p>
        </w:tc>
        <w:tc>
          <w:tcPr>
            <w:tcW w:w="724"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685C52FA" w14:textId="77777777">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38E83C9A" w14:textId="77777777">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4069BC7B" w14:textId="77777777">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3370A109" w14:textId="77777777">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02DEB4C2" w14:textId="77777777">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34C92BD4" w14:textId="77777777">
            <w:pPr>
              <w:rPr>
                <w:rFonts w:ascii="Calibri" w:hAnsi="Calibri" w:cs="Calibri"/>
                <w:sz w:val="20"/>
                <w:szCs w:val="20"/>
                <w:lang w:val="tr-TR"/>
              </w:rPr>
            </w:pPr>
            <w:r w:rsidRPr="00B013C7">
              <w:rPr>
                <w:rFonts w:ascii="Calibri" w:hAnsi="Calibri" w:cs="Calibri"/>
                <w:sz w:val="20"/>
                <w:szCs w:val="20"/>
                <w:lang w:val="tr-TR"/>
              </w:rPr>
              <w:t>P6</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24A32415" w14:textId="77777777">
            <w:pPr>
              <w:rPr>
                <w:rFonts w:ascii="Calibri" w:hAnsi="Calibri" w:cs="Calibri"/>
                <w:sz w:val="20"/>
                <w:szCs w:val="20"/>
                <w:lang w:val="tr-TR"/>
              </w:rPr>
            </w:pPr>
            <w:r w:rsidRPr="00B013C7">
              <w:rPr>
                <w:rFonts w:ascii="Calibri" w:hAnsi="Calibri" w:cs="Calibri"/>
                <w:sz w:val="20"/>
                <w:szCs w:val="20"/>
                <w:lang w:val="tr-TR"/>
              </w:rPr>
              <w:t>P7</w:t>
            </w:r>
          </w:p>
        </w:tc>
      </w:tr>
      <w:tr w:rsidRPr="00B013C7" w:rsidR="00646939" w:rsidTr="00646939" w14:paraId="536C3E5A" w14:textId="77777777">
        <w:tc>
          <w:tcPr>
            <w:tcW w:w="564" w:type="pct"/>
            <w:vMerge w:val="restart"/>
            <w:tcBorders>
              <w:top w:val="single" w:color="auto" w:sz="4" w:space="0"/>
              <w:left w:val="single" w:color="auto" w:sz="4" w:space="0"/>
              <w:right w:val="single" w:color="auto" w:sz="4" w:space="0"/>
            </w:tcBorders>
          </w:tcPr>
          <w:p w:rsidR="00646939" w:rsidP="00646939" w:rsidRDefault="00646939" w14:paraId="60E3FABB" w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46939" w:rsidP="00646939" w:rsidRDefault="00646939" w14:paraId="2516BF90" w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74BFB2CD" w14:textId="77777777">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793B6B37" w14:textId="4CFF8D41">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778D09D9" w14:textId="02DAD627">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78BFC72F" w14:textId="205639FC">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704951EE" w14:textId="26FB4BA6">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47D8FB0A" w14:textId="1191D448">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6A2397E8" w14:textId="228991BE">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728780FC" w14:textId="77777777">
            <w:pPr>
              <w:rPr>
                <w:rFonts w:ascii="Calibri" w:hAnsi="Calibri" w:cs="Calibri"/>
                <w:sz w:val="20"/>
                <w:szCs w:val="20"/>
                <w:lang w:val="tr-TR"/>
              </w:rPr>
            </w:pPr>
          </w:p>
        </w:tc>
      </w:tr>
      <w:tr w:rsidRPr="00B013C7" w:rsidR="00646939" w:rsidTr="00646939" w14:paraId="05E47278" w14:textId="77777777">
        <w:tc>
          <w:tcPr>
            <w:tcW w:w="564" w:type="pct"/>
            <w:vMerge/>
            <w:tcBorders>
              <w:left w:val="single" w:color="auto" w:sz="4" w:space="0"/>
              <w:right w:val="single" w:color="auto" w:sz="4" w:space="0"/>
            </w:tcBorders>
          </w:tcPr>
          <w:p w:rsidRPr="00B013C7" w:rsidR="00646939" w:rsidP="00646939" w:rsidRDefault="00646939" w14:paraId="7AA0F7CE"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0C4F965F" w14:textId="77777777">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644869CA" w14:textId="12A8F9B9">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490F5BD3" w14:textId="7780DD8F">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6D4287A4" w14:textId="25C0AF5C">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2C5A7E30" w14:textId="6C14325D">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26A7C896" w14:textId="5DDD00BC">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0DC6F178" w14:textId="02721C52">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242A4D4E" w14:textId="77777777">
            <w:pPr>
              <w:rPr>
                <w:rFonts w:ascii="Calibri" w:hAnsi="Calibri" w:cs="Calibri"/>
                <w:sz w:val="20"/>
                <w:szCs w:val="20"/>
                <w:lang w:val="tr-TR"/>
              </w:rPr>
            </w:pPr>
          </w:p>
        </w:tc>
      </w:tr>
      <w:tr w:rsidRPr="00B013C7" w:rsidR="00646939" w:rsidTr="00646939" w14:paraId="17DE46ED" w14:textId="77777777">
        <w:tc>
          <w:tcPr>
            <w:tcW w:w="564" w:type="pct"/>
            <w:vMerge/>
            <w:tcBorders>
              <w:left w:val="single" w:color="auto" w:sz="4" w:space="0"/>
              <w:right w:val="single" w:color="auto" w:sz="4" w:space="0"/>
            </w:tcBorders>
          </w:tcPr>
          <w:p w:rsidRPr="00B013C7" w:rsidR="00646939" w:rsidP="00646939" w:rsidRDefault="00646939" w14:paraId="280823DC"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5B548696" w14:textId="77777777">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54BC1643" w14:textId="6EB5181B">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4EAEE626" w14:textId="346AA4FE">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26C02988" w14:textId="7A48854D">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35060532" w14:textId="4B2EE3CB">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4302313F" w14:textId="60E5B04C">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46280ECF" w14:textId="66A92D5F">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09CCFBA3" w14:textId="77777777">
            <w:pPr>
              <w:rPr>
                <w:rFonts w:ascii="Calibri" w:hAnsi="Calibri" w:cs="Calibri"/>
                <w:sz w:val="20"/>
                <w:szCs w:val="20"/>
                <w:lang w:val="tr-TR"/>
              </w:rPr>
            </w:pPr>
          </w:p>
        </w:tc>
      </w:tr>
      <w:tr w:rsidRPr="00B013C7" w:rsidR="00646939" w:rsidTr="00646939" w14:paraId="3184ACE6" w14:textId="77777777">
        <w:tc>
          <w:tcPr>
            <w:tcW w:w="564" w:type="pct"/>
            <w:vMerge/>
            <w:tcBorders>
              <w:left w:val="single" w:color="auto" w:sz="4" w:space="0"/>
              <w:right w:val="single" w:color="auto" w:sz="4" w:space="0"/>
            </w:tcBorders>
          </w:tcPr>
          <w:p w:rsidRPr="00B013C7" w:rsidR="00646939" w:rsidP="00646939" w:rsidRDefault="00646939" w14:paraId="4553BA1B"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381766A4" w14:textId="77777777">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74C96A55" w14:textId="033E8695">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6E012707" w14:textId="10BDB948">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3D4323F7" w14:textId="5979A6A5">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53C78E46" w14:textId="2AFAEE38">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29AA0193" w14:textId="7791B1DB">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7A0B3EB0" w14:textId="2B6124C2">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1C70E16C" w14:textId="77777777">
            <w:pPr>
              <w:rPr>
                <w:rFonts w:ascii="Calibri" w:hAnsi="Calibri" w:cs="Calibri"/>
                <w:sz w:val="20"/>
                <w:szCs w:val="20"/>
                <w:lang w:val="tr-TR"/>
              </w:rPr>
            </w:pPr>
          </w:p>
        </w:tc>
      </w:tr>
      <w:tr w:rsidRPr="00B013C7" w:rsidR="00646939" w:rsidTr="00646939" w14:paraId="71029F6F" w14:textId="77777777">
        <w:tc>
          <w:tcPr>
            <w:tcW w:w="564" w:type="pct"/>
            <w:vMerge/>
            <w:tcBorders>
              <w:left w:val="single" w:color="auto" w:sz="4" w:space="0"/>
              <w:right w:val="single" w:color="auto" w:sz="4" w:space="0"/>
            </w:tcBorders>
          </w:tcPr>
          <w:p w:rsidRPr="00B013C7" w:rsidR="00646939" w:rsidP="00646939" w:rsidRDefault="00646939" w14:paraId="49E9C407"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28121D88" w14:textId="77777777">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5A03ADD7" w14:textId="48CBE63E">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5A30FD3A" w14:textId="514CA21A">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246F7808" w14:textId="03F3A786">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635C9C34" w14:textId="356E7E9F">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72E153CD" w14:textId="6AFC636A">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4958C24E" w14:textId="6F7EC88D">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6D22F44A" w14:textId="77777777">
            <w:pPr>
              <w:rPr>
                <w:rFonts w:ascii="Calibri" w:hAnsi="Calibri" w:cs="Calibri"/>
                <w:sz w:val="20"/>
                <w:szCs w:val="20"/>
                <w:lang w:val="tr-TR"/>
              </w:rPr>
            </w:pPr>
          </w:p>
        </w:tc>
      </w:tr>
      <w:tr w:rsidRPr="00B013C7" w:rsidR="00646939" w:rsidTr="00646939" w14:paraId="550E5662" w14:textId="77777777">
        <w:tc>
          <w:tcPr>
            <w:tcW w:w="564" w:type="pct"/>
            <w:vMerge/>
            <w:tcBorders>
              <w:left w:val="single" w:color="auto" w:sz="4" w:space="0"/>
              <w:right w:val="single" w:color="auto" w:sz="4" w:space="0"/>
            </w:tcBorders>
          </w:tcPr>
          <w:p w:rsidRPr="00B013C7" w:rsidR="00646939" w:rsidP="00646939" w:rsidRDefault="00646939" w14:paraId="1B62F4E6"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3E59DACC" w14:textId="7A0BED0D">
            <w:pPr>
              <w:rPr>
                <w:rFonts w:ascii="Calibri" w:hAnsi="Calibri" w:cs="Calibri"/>
                <w:sz w:val="20"/>
                <w:szCs w:val="20"/>
                <w:lang w:val="tr-TR"/>
              </w:rPr>
            </w:pPr>
            <w:r>
              <w:rPr>
                <w:rFonts w:ascii="Calibri" w:hAnsi="Calibri" w:cs="Calibri"/>
                <w:sz w:val="20"/>
                <w:szCs w:val="20"/>
                <w:lang w:val="tr-TR"/>
              </w:rPr>
              <w:t>Ö6</w:t>
            </w:r>
          </w:p>
        </w:tc>
        <w:tc>
          <w:tcPr>
            <w:tcW w:w="724"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182B9A48" w14:textId="6DE0AA8D">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5BCA6B49" w14:textId="5EFBE1A0">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7F82B305" w14:textId="000BA174">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541ACF69" w14:textId="593D88F3">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2393CE15" w14:textId="28BBB9C2">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7855B46C" w14:textId="44D202AC">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0AF7874D" w14:textId="77777777">
            <w:pPr>
              <w:rPr>
                <w:rFonts w:ascii="Calibri" w:hAnsi="Calibri" w:cs="Calibri"/>
                <w:sz w:val="20"/>
                <w:szCs w:val="20"/>
                <w:lang w:val="tr-TR"/>
              </w:rPr>
            </w:pPr>
          </w:p>
        </w:tc>
      </w:tr>
      <w:tr w:rsidRPr="00B013C7" w:rsidR="00646939" w:rsidTr="00646939" w14:paraId="02A552B7" w14:textId="77777777">
        <w:tc>
          <w:tcPr>
            <w:tcW w:w="564" w:type="pct"/>
            <w:vMerge/>
            <w:tcBorders>
              <w:left w:val="single" w:color="auto" w:sz="4" w:space="0"/>
              <w:bottom w:val="single" w:color="auto" w:sz="4" w:space="0"/>
              <w:right w:val="single" w:color="auto" w:sz="4" w:space="0"/>
            </w:tcBorders>
          </w:tcPr>
          <w:p w:rsidRPr="00B013C7" w:rsidR="00646939" w:rsidP="00646939" w:rsidRDefault="00646939" w14:paraId="0F81E039"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0483A7A1" w14:textId="1A81A4A0">
            <w:pPr>
              <w:rPr>
                <w:rFonts w:ascii="Calibri" w:hAnsi="Calibri" w:cs="Calibri"/>
                <w:sz w:val="20"/>
                <w:szCs w:val="20"/>
                <w:lang w:val="tr-TR"/>
              </w:rPr>
            </w:pPr>
            <w:r>
              <w:rPr>
                <w:rFonts w:ascii="Calibri" w:hAnsi="Calibri" w:cs="Calibri"/>
                <w:sz w:val="20"/>
                <w:szCs w:val="20"/>
                <w:lang w:val="tr-TR"/>
              </w:rPr>
              <w:t>Ö7</w:t>
            </w:r>
          </w:p>
        </w:tc>
        <w:tc>
          <w:tcPr>
            <w:tcW w:w="724"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49C27273" w14:textId="47BD46FE">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43AD9100" w14:textId="43595531">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74A08410" w14:textId="55260740">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4CF75C90" w14:textId="2EF102E9">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48A6D8CD" w14:textId="6F096442">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43D81E2B" w14:textId="565819FB">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646939" w:rsidP="00646939" w:rsidRDefault="00646939" w14:paraId="550A2E76" w14:textId="77777777">
            <w:pPr>
              <w:rPr>
                <w:rFonts w:ascii="Calibri" w:hAnsi="Calibri" w:cs="Calibri"/>
                <w:sz w:val="20"/>
                <w:szCs w:val="20"/>
                <w:lang w:val="tr-TR"/>
              </w:rPr>
            </w:pPr>
          </w:p>
        </w:tc>
      </w:tr>
    </w:tbl>
    <w:p w:rsidRPr="00B013C7" w:rsidR="00615A81" w:rsidP="00615A81" w:rsidRDefault="00615A81" w14:paraId="0CAB5C8A" w14:textId="77777777">
      <w:pPr>
        <w:rPr>
          <w:rFonts w:ascii="Calibri" w:hAnsi="Calibri" w:cs="Calibri"/>
          <w:b/>
          <w:sz w:val="20"/>
          <w:szCs w:val="20"/>
          <w:lang w:val="tr-TR"/>
        </w:rPr>
      </w:pPr>
    </w:p>
    <w:p w:rsidRPr="00482282" w:rsidR="00615A81" w:rsidP="00615A81" w:rsidRDefault="00615A81" w14:paraId="2509CD50" w14:textId="77777777">
      <w:pPr>
        <w:rPr>
          <w:sz w:val="20"/>
        </w:rPr>
      </w:pPr>
      <w:proofErr w:type="spellStart"/>
      <w:r w:rsidRPr="00482282">
        <w:rPr>
          <w:sz w:val="20"/>
        </w:rPr>
        <w:t>Katkı</w:t>
      </w:r>
      <w:proofErr w:type="spellEnd"/>
      <w:r w:rsidRPr="00482282">
        <w:rPr>
          <w:sz w:val="20"/>
        </w:rPr>
        <w:t xml:space="preserve"> Düzeyi: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Orta 4: Yüksek 5: </w:t>
      </w:r>
      <w:proofErr w:type="spellStart"/>
      <w:r w:rsidRPr="00482282">
        <w:rPr>
          <w:sz w:val="20"/>
        </w:rPr>
        <w:t>Çok</w:t>
      </w:r>
      <w:proofErr w:type="spellEnd"/>
      <w:r w:rsidRPr="00482282">
        <w:rPr>
          <w:sz w:val="20"/>
        </w:rPr>
        <w:t xml:space="preserve"> Yüksek</w:t>
      </w:r>
    </w:p>
    <w:p w:rsidR="005B1C41" w:rsidRDefault="005B1C41" w14:paraId="04162BDD" w14:textId="77777777"/>
    <w:p w:rsidR="003E67AB" w:rsidRDefault="003E67AB" w14:paraId="619D80CB" w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rsidR="008200DD" w:rsidRDefault="008200DD" w14:paraId="7262DED5" w14:textId="77777777">
      <w:pPr>
        <w:rPr>
          <w:b/>
          <w:bCs/>
        </w:rPr>
      </w:pPr>
    </w:p>
    <w:p w:rsidRPr="00646939" w:rsidR="00646939" w:rsidP="00646939" w:rsidRDefault="00646939" w14:paraId="51441473" w14:textId="77777777">
      <w:pPr>
        <w:rPr>
          <w:b/>
          <w:bCs/>
        </w:rPr>
      </w:pPr>
      <w:r w:rsidRPr="00646939">
        <w:rPr>
          <w:b/>
          <w:bCs/>
        </w:rPr>
        <w:t xml:space="preserve">1. </w:t>
      </w:r>
      <w:proofErr w:type="spellStart"/>
      <w:r w:rsidRPr="00646939">
        <w:t>Hemşirelik</w:t>
      </w:r>
      <w:proofErr w:type="spellEnd"/>
      <w:r w:rsidRPr="00646939">
        <w:t xml:space="preserve"> </w:t>
      </w:r>
      <w:proofErr w:type="spellStart"/>
      <w:r w:rsidRPr="00646939">
        <w:t>alanındaki</w:t>
      </w:r>
      <w:proofErr w:type="spellEnd"/>
      <w:r w:rsidRPr="00646939">
        <w:t xml:space="preserve"> </w:t>
      </w:r>
      <w:proofErr w:type="spellStart"/>
      <w:r w:rsidRPr="00646939">
        <w:t>kuramsal</w:t>
      </w:r>
      <w:proofErr w:type="spellEnd"/>
      <w:r w:rsidRPr="00646939">
        <w:t xml:space="preserve"> </w:t>
      </w:r>
      <w:proofErr w:type="spellStart"/>
      <w:r w:rsidRPr="00646939">
        <w:t>bilgileri</w:t>
      </w:r>
      <w:proofErr w:type="spellEnd"/>
      <w:r w:rsidRPr="00646939">
        <w:t xml:space="preserve"> </w:t>
      </w:r>
      <w:proofErr w:type="spellStart"/>
      <w:r w:rsidRPr="00646939">
        <w:t>eleştirel</w:t>
      </w:r>
      <w:proofErr w:type="spellEnd"/>
      <w:r w:rsidRPr="00646939">
        <w:t xml:space="preserve"> </w:t>
      </w:r>
      <w:proofErr w:type="spellStart"/>
      <w:r w:rsidRPr="00646939">
        <w:t>bir</w:t>
      </w:r>
      <w:proofErr w:type="spellEnd"/>
      <w:r w:rsidRPr="00646939">
        <w:t xml:space="preserve"> </w:t>
      </w:r>
      <w:proofErr w:type="spellStart"/>
      <w:r w:rsidRPr="00646939">
        <w:t>bakış</w:t>
      </w:r>
      <w:proofErr w:type="spellEnd"/>
      <w:r w:rsidRPr="00646939">
        <w:t xml:space="preserve"> </w:t>
      </w:r>
      <w:proofErr w:type="spellStart"/>
      <w:r w:rsidRPr="00646939">
        <w:t>açısıyla</w:t>
      </w:r>
      <w:proofErr w:type="spellEnd"/>
      <w:r w:rsidRPr="00646939">
        <w:t xml:space="preserve"> </w:t>
      </w:r>
      <w:proofErr w:type="spellStart"/>
      <w:r w:rsidRPr="00646939">
        <w:t>değerlendirir</w:t>
      </w:r>
      <w:proofErr w:type="spellEnd"/>
      <w:r w:rsidRPr="00646939">
        <w:t xml:space="preserve"> </w:t>
      </w:r>
      <w:proofErr w:type="spellStart"/>
      <w:r w:rsidRPr="00646939">
        <w:t>ve</w:t>
      </w:r>
      <w:proofErr w:type="spellEnd"/>
      <w:r w:rsidRPr="00646939">
        <w:t xml:space="preserve"> </w:t>
      </w:r>
      <w:proofErr w:type="spellStart"/>
      <w:r w:rsidRPr="00646939">
        <w:t>disiplinin</w:t>
      </w:r>
      <w:proofErr w:type="spellEnd"/>
      <w:r w:rsidRPr="00646939">
        <w:t xml:space="preserve"> </w:t>
      </w:r>
      <w:proofErr w:type="spellStart"/>
      <w:r w:rsidRPr="00646939">
        <w:t>gelişimine</w:t>
      </w:r>
      <w:proofErr w:type="spellEnd"/>
      <w:r w:rsidRPr="00646939">
        <w:t xml:space="preserve"> </w:t>
      </w:r>
      <w:proofErr w:type="spellStart"/>
      <w:r w:rsidRPr="00646939">
        <w:t>yönelik</w:t>
      </w:r>
      <w:proofErr w:type="spellEnd"/>
      <w:r w:rsidRPr="00646939">
        <w:t xml:space="preserve"> </w:t>
      </w:r>
      <w:proofErr w:type="spellStart"/>
      <w:r w:rsidRPr="00646939">
        <w:t>çıkarımlarda</w:t>
      </w:r>
      <w:proofErr w:type="spellEnd"/>
      <w:r w:rsidRPr="00646939">
        <w:t xml:space="preserve"> </w:t>
      </w:r>
      <w:proofErr w:type="spellStart"/>
      <w:r w:rsidRPr="00646939">
        <w:t>bulunur</w:t>
      </w:r>
      <w:proofErr w:type="spellEnd"/>
      <w:r w:rsidRPr="00646939">
        <w:t>.</w:t>
      </w:r>
      <w:r w:rsidRPr="00646939">
        <w:rPr>
          <w:b/>
          <w:bCs/>
        </w:rPr>
        <w:t xml:space="preserve"> </w:t>
      </w:r>
    </w:p>
    <w:p w:rsidRPr="00646939" w:rsidR="00646939" w:rsidP="00646939" w:rsidRDefault="00646939" w14:paraId="3BD16934" w14:textId="77777777">
      <w:pPr>
        <w:rPr>
          <w:b/>
          <w:bCs/>
        </w:rPr>
      </w:pPr>
    </w:p>
    <w:p w:rsidRPr="00646939" w:rsidR="00646939" w:rsidP="00646939" w:rsidRDefault="00646939" w14:paraId="6BBDB92B" w14:textId="77777777">
      <w:pPr>
        <w:rPr>
          <w:b/>
          <w:bCs/>
        </w:rPr>
      </w:pPr>
      <w:r w:rsidRPr="00646939">
        <w:rPr>
          <w:b/>
          <w:bCs/>
        </w:rPr>
        <w:t xml:space="preserve">2. </w:t>
      </w:r>
      <w:r w:rsidRPr="00646939">
        <w:t xml:space="preserve">Alana </w:t>
      </w:r>
      <w:proofErr w:type="spellStart"/>
      <w:r w:rsidRPr="00646939">
        <w:t>özgü</w:t>
      </w:r>
      <w:proofErr w:type="spellEnd"/>
      <w:r w:rsidRPr="00646939">
        <w:t xml:space="preserve"> </w:t>
      </w:r>
      <w:proofErr w:type="spellStart"/>
      <w:r w:rsidRPr="00646939">
        <w:t>bir</w:t>
      </w:r>
      <w:proofErr w:type="spellEnd"/>
      <w:r w:rsidRPr="00646939">
        <w:t xml:space="preserve"> </w:t>
      </w:r>
      <w:proofErr w:type="spellStart"/>
      <w:r w:rsidRPr="00646939">
        <w:t>problemi</w:t>
      </w:r>
      <w:proofErr w:type="spellEnd"/>
      <w:r w:rsidRPr="00646939">
        <w:t xml:space="preserve"> </w:t>
      </w:r>
      <w:proofErr w:type="spellStart"/>
      <w:r w:rsidRPr="00646939">
        <w:t>bilimsel</w:t>
      </w:r>
      <w:proofErr w:type="spellEnd"/>
      <w:r w:rsidRPr="00646939">
        <w:t xml:space="preserve"> </w:t>
      </w:r>
      <w:proofErr w:type="spellStart"/>
      <w:r w:rsidRPr="00646939">
        <w:t>yöntemlerle</w:t>
      </w:r>
      <w:proofErr w:type="spellEnd"/>
      <w:r w:rsidRPr="00646939">
        <w:t xml:space="preserve"> </w:t>
      </w:r>
      <w:proofErr w:type="spellStart"/>
      <w:r w:rsidRPr="00646939">
        <w:t>tanımlar</w:t>
      </w:r>
      <w:proofErr w:type="spellEnd"/>
      <w:r w:rsidRPr="00646939">
        <w:t xml:space="preserve">, </w:t>
      </w:r>
      <w:proofErr w:type="spellStart"/>
      <w:r w:rsidRPr="00646939">
        <w:t>uygun</w:t>
      </w:r>
      <w:proofErr w:type="spellEnd"/>
      <w:r w:rsidRPr="00646939">
        <w:t xml:space="preserve"> </w:t>
      </w:r>
      <w:proofErr w:type="spellStart"/>
      <w:r w:rsidRPr="00646939">
        <w:t>araştırma</w:t>
      </w:r>
      <w:proofErr w:type="spellEnd"/>
      <w:r w:rsidRPr="00646939">
        <w:t xml:space="preserve"> </w:t>
      </w:r>
      <w:proofErr w:type="spellStart"/>
      <w:r w:rsidRPr="00646939">
        <w:t>sürecini</w:t>
      </w:r>
      <w:proofErr w:type="spellEnd"/>
      <w:r w:rsidRPr="00646939">
        <w:t xml:space="preserve"> </w:t>
      </w:r>
      <w:proofErr w:type="spellStart"/>
      <w:r w:rsidRPr="00646939">
        <w:t>planlar</w:t>
      </w:r>
      <w:proofErr w:type="spellEnd"/>
      <w:r w:rsidRPr="00646939">
        <w:t xml:space="preserve">, </w:t>
      </w:r>
      <w:proofErr w:type="spellStart"/>
      <w:r w:rsidRPr="00646939">
        <w:t>yürütür</w:t>
      </w:r>
      <w:proofErr w:type="spellEnd"/>
      <w:r w:rsidRPr="00646939">
        <w:t xml:space="preserve"> </w:t>
      </w:r>
      <w:proofErr w:type="spellStart"/>
      <w:r w:rsidRPr="00646939">
        <w:t>ve</w:t>
      </w:r>
      <w:proofErr w:type="spellEnd"/>
      <w:r w:rsidRPr="00646939">
        <w:t xml:space="preserve"> </w:t>
      </w:r>
      <w:proofErr w:type="spellStart"/>
      <w:r w:rsidRPr="00646939">
        <w:t>elde</w:t>
      </w:r>
      <w:proofErr w:type="spellEnd"/>
      <w:r w:rsidRPr="00646939">
        <w:t xml:space="preserve"> </w:t>
      </w:r>
      <w:proofErr w:type="spellStart"/>
      <w:r w:rsidRPr="00646939">
        <w:t>ettiği</w:t>
      </w:r>
      <w:proofErr w:type="spellEnd"/>
      <w:r w:rsidRPr="00646939">
        <w:t xml:space="preserve"> </w:t>
      </w:r>
      <w:proofErr w:type="spellStart"/>
      <w:r w:rsidRPr="00646939">
        <w:t>bulguları</w:t>
      </w:r>
      <w:proofErr w:type="spellEnd"/>
      <w:r w:rsidRPr="00646939">
        <w:t xml:space="preserve"> </w:t>
      </w:r>
      <w:proofErr w:type="spellStart"/>
      <w:r w:rsidRPr="00646939">
        <w:t>bilimsel</w:t>
      </w:r>
      <w:proofErr w:type="spellEnd"/>
      <w:r w:rsidRPr="00646939">
        <w:t xml:space="preserve"> </w:t>
      </w:r>
      <w:proofErr w:type="spellStart"/>
      <w:r w:rsidRPr="00646939">
        <w:t>zeminde</w:t>
      </w:r>
      <w:proofErr w:type="spellEnd"/>
      <w:r w:rsidRPr="00646939">
        <w:t xml:space="preserve"> </w:t>
      </w:r>
      <w:proofErr w:type="spellStart"/>
      <w:r w:rsidRPr="00646939">
        <w:t>yorumlar</w:t>
      </w:r>
      <w:proofErr w:type="spellEnd"/>
      <w:r w:rsidRPr="00646939">
        <w:t>.</w:t>
      </w:r>
      <w:r w:rsidRPr="00646939">
        <w:rPr>
          <w:b/>
          <w:bCs/>
        </w:rPr>
        <w:t xml:space="preserve"> </w:t>
      </w:r>
    </w:p>
    <w:p w:rsidRPr="00646939" w:rsidR="00646939" w:rsidP="00646939" w:rsidRDefault="00646939" w14:paraId="6875992F" w14:textId="77777777">
      <w:pPr>
        <w:rPr>
          <w:b/>
          <w:bCs/>
        </w:rPr>
      </w:pPr>
    </w:p>
    <w:p w:rsidRPr="00646939" w:rsidR="00646939" w:rsidP="00646939" w:rsidRDefault="00646939" w14:paraId="028295F1" w14:textId="77777777">
      <w:pPr>
        <w:rPr>
          <w:b/>
          <w:bCs/>
        </w:rPr>
      </w:pPr>
      <w:r w:rsidRPr="00646939">
        <w:rPr>
          <w:b/>
          <w:bCs/>
        </w:rPr>
        <w:t xml:space="preserve">3. </w:t>
      </w:r>
      <w:proofErr w:type="spellStart"/>
      <w:r w:rsidRPr="00646939">
        <w:t>Karmaşık</w:t>
      </w:r>
      <w:proofErr w:type="spellEnd"/>
      <w:r w:rsidRPr="00646939">
        <w:t xml:space="preserve"> </w:t>
      </w:r>
      <w:proofErr w:type="spellStart"/>
      <w:r w:rsidRPr="00646939">
        <w:t>ve</w:t>
      </w:r>
      <w:proofErr w:type="spellEnd"/>
      <w:r w:rsidRPr="00646939">
        <w:t xml:space="preserve"> </w:t>
      </w:r>
      <w:proofErr w:type="spellStart"/>
      <w:r w:rsidRPr="00646939">
        <w:t>belirsiz</w:t>
      </w:r>
      <w:proofErr w:type="spellEnd"/>
      <w:r w:rsidRPr="00646939">
        <w:t xml:space="preserve"> </w:t>
      </w:r>
      <w:proofErr w:type="spellStart"/>
      <w:r w:rsidRPr="00646939">
        <w:t>klinik</w:t>
      </w:r>
      <w:proofErr w:type="spellEnd"/>
      <w:r w:rsidRPr="00646939">
        <w:t xml:space="preserve"> </w:t>
      </w:r>
      <w:proofErr w:type="spellStart"/>
      <w:r w:rsidRPr="00646939">
        <w:t>durumlarda</w:t>
      </w:r>
      <w:proofErr w:type="spellEnd"/>
      <w:r w:rsidRPr="00646939">
        <w:t xml:space="preserve"> </w:t>
      </w:r>
      <w:proofErr w:type="spellStart"/>
      <w:r w:rsidRPr="00646939">
        <w:t>hemşirelik</w:t>
      </w:r>
      <w:proofErr w:type="spellEnd"/>
      <w:r w:rsidRPr="00646939">
        <w:t xml:space="preserve"> </w:t>
      </w:r>
      <w:proofErr w:type="spellStart"/>
      <w:r w:rsidRPr="00646939">
        <w:t>bilimi</w:t>
      </w:r>
      <w:proofErr w:type="spellEnd"/>
      <w:r w:rsidRPr="00646939">
        <w:t xml:space="preserve"> </w:t>
      </w:r>
      <w:proofErr w:type="spellStart"/>
      <w:r w:rsidRPr="00646939">
        <w:t>doğrultusunda</w:t>
      </w:r>
      <w:proofErr w:type="spellEnd"/>
      <w:r w:rsidRPr="00646939">
        <w:t xml:space="preserve"> </w:t>
      </w:r>
      <w:proofErr w:type="spellStart"/>
      <w:r w:rsidRPr="00646939">
        <w:t>karar</w:t>
      </w:r>
      <w:proofErr w:type="spellEnd"/>
      <w:r w:rsidRPr="00646939">
        <w:t xml:space="preserve"> </w:t>
      </w:r>
      <w:proofErr w:type="spellStart"/>
      <w:r w:rsidRPr="00646939">
        <w:t>verir</w:t>
      </w:r>
      <w:proofErr w:type="spellEnd"/>
      <w:r w:rsidRPr="00646939">
        <w:t xml:space="preserve"> </w:t>
      </w:r>
      <w:proofErr w:type="spellStart"/>
      <w:r w:rsidRPr="00646939">
        <w:t>ve</w:t>
      </w:r>
      <w:proofErr w:type="spellEnd"/>
      <w:r w:rsidRPr="00646939">
        <w:t xml:space="preserve"> </w:t>
      </w:r>
      <w:proofErr w:type="spellStart"/>
      <w:r w:rsidRPr="00646939">
        <w:t>uygulamaları</w:t>
      </w:r>
      <w:proofErr w:type="spellEnd"/>
      <w:r w:rsidRPr="00646939">
        <w:t xml:space="preserve"> </w:t>
      </w:r>
      <w:proofErr w:type="spellStart"/>
      <w:r w:rsidRPr="00646939">
        <w:t>mesleki</w:t>
      </w:r>
      <w:proofErr w:type="spellEnd"/>
      <w:r w:rsidRPr="00646939">
        <w:t xml:space="preserve"> </w:t>
      </w:r>
      <w:proofErr w:type="spellStart"/>
      <w:r w:rsidRPr="00646939">
        <w:t>etik</w:t>
      </w:r>
      <w:proofErr w:type="spellEnd"/>
      <w:r w:rsidRPr="00646939">
        <w:t xml:space="preserve"> </w:t>
      </w:r>
      <w:proofErr w:type="spellStart"/>
      <w:r w:rsidRPr="00646939">
        <w:t>ilkeler</w:t>
      </w:r>
      <w:proofErr w:type="spellEnd"/>
      <w:r w:rsidRPr="00646939">
        <w:t xml:space="preserve"> </w:t>
      </w:r>
      <w:proofErr w:type="spellStart"/>
      <w:r w:rsidRPr="00646939">
        <w:t>çerçevesinde</w:t>
      </w:r>
      <w:proofErr w:type="spellEnd"/>
      <w:r w:rsidRPr="00646939">
        <w:t xml:space="preserve"> </w:t>
      </w:r>
      <w:proofErr w:type="spellStart"/>
      <w:r w:rsidRPr="00646939">
        <w:t>yönetir</w:t>
      </w:r>
      <w:proofErr w:type="spellEnd"/>
      <w:r w:rsidRPr="00646939">
        <w:t>.</w:t>
      </w:r>
      <w:r w:rsidRPr="00646939">
        <w:rPr>
          <w:b/>
          <w:bCs/>
        </w:rPr>
        <w:t xml:space="preserve"> </w:t>
      </w:r>
    </w:p>
    <w:p w:rsidRPr="00646939" w:rsidR="00646939" w:rsidP="00646939" w:rsidRDefault="00646939" w14:paraId="66BEE74F" w14:textId="77777777">
      <w:pPr>
        <w:rPr>
          <w:b/>
          <w:bCs/>
        </w:rPr>
      </w:pPr>
    </w:p>
    <w:p w:rsidRPr="00646939" w:rsidR="00646939" w:rsidP="00646939" w:rsidRDefault="00646939" w14:paraId="44BCBAB6" w14:textId="77777777">
      <w:pPr>
        <w:rPr>
          <w:b/>
          <w:bCs/>
        </w:rPr>
      </w:pPr>
      <w:r w:rsidRPr="00646939">
        <w:rPr>
          <w:b/>
          <w:bCs/>
        </w:rPr>
        <w:t xml:space="preserve">4. </w:t>
      </w:r>
      <w:proofErr w:type="spellStart"/>
      <w:r w:rsidRPr="00646939">
        <w:t>Sağlık</w:t>
      </w:r>
      <w:proofErr w:type="spellEnd"/>
      <w:r w:rsidRPr="00646939">
        <w:t xml:space="preserve"> </w:t>
      </w:r>
      <w:proofErr w:type="spellStart"/>
      <w:r w:rsidRPr="00646939">
        <w:t>hizmetlerinde</w:t>
      </w:r>
      <w:proofErr w:type="spellEnd"/>
      <w:r w:rsidRPr="00646939">
        <w:t xml:space="preserve"> </w:t>
      </w:r>
      <w:proofErr w:type="spellStart"/>
      <w:r w:rsidRPr="00646939">
        <w:t>birey</w:t>
      </w:r>
      <w:proofErr w:type="spellEnd"/>
      <w:r w:rsidRPr="00646939">
        <w:t xml:space="preserve">, </w:t>
      </w:r>
      <w:proofErr w:type="spellStart"/>
      <w:r w:rsidRPr="00646939">
        <w:t>aile</w:t>
      </w:r>
      <w:proofErr w:type="spellEnd"/>
      <w:r w:rsidRPr="00646939">
        <w:t xml:space="preserve"> </w:t>
      </w:r>
      <w:proofErr w:type="spellStart"/>
      <w:r w:rsidRPr="00646939">
        <w:t>ve</w:t>
      </w:r>
      <w:proofErr w:type="spellEnd"/>
      <w:r w:rsidRPr="00646939">
        <w:t xml:space="preserve"> </w:t>
      </w:r>
      <w:proofErr w:type="spellStart"/>
      <w:r w:rsidRPr="00646939">
        <w:t>toplumun</w:t>
      </w:r>
      <w:proofErr w:type="spellEnd"/>
      <w:r w:rsidRPr="00646939">
        <w:t xml:space="preserve"> </w:t>
      </w:r>
      <w:proofErr w:type="spellStart"/>
      <w:r w:rsidRPr="00646939">
        <w:t>ihtiyaçlarını</w:t>
      </w:r>
      <w:proofErr w:type="spellEnd"/>
      <w:r w:rsidRPr="00646939">
        <w:t xml:space="preserve"> </w:t>
      </w:r>
      <w:proofErr w:type="spellStart"/>
      <w:r w:rsidRPr="00646939">
        <w:t>analiz</w:t>
      </w:r>
      <w:proofErr w:type="spellEnd"/>
      <w:r w:rsidRPr="00646939">
        <w:t xml:space="preserve"> </w:t>
      </w:r>
      <w:proofErr w:type="spellStart"/>
      <w:r w:rsidRPr="00646939">
        <w:t>ederek</w:t>
      </w:r>
      <w:proofErr w:type="spellEnd"/>
      <w:r w:rsidRPr="00646939">
        <w:t xml:space="preserve"> </w:t>
      </w:r>
      <w:proofErr w:type="spellStart"/>
      <w:r w:rsidRPr="00646939">
        <w:t>özgün</w:t>
      </w:r>
      <w:proofErr w:type="spellEnd"/>
      <w:r w:rsidRPr="00646939">
        <w:t xml:space="preserve"> </w:t>
      </w:r>
      <w:proofErr w:type="spellStart"/>
      <w:r w:rsidRPr="00646939">
        <w:t>hemşirelik</w:t>
      </w:r>
      <w:proofErr w:type="spellEnd"/>
      <w:r w:rsidRPr="00646939">
        <w:t xml:space="preserve"> </w:t>
      </w:r>
      <w:proofErr w:type="spellStart"/>
      <w:r w:rsidRPr="00646939">
        <w:t>yaklaşımları</w:t>
      </w:r>
      <w:proofErr w:type="spellEnd"/>
      <w:r w:rsidRPr="00646939">
        <w:t xml:space="preserve"> </w:t>
      </w:r>
      <w:proofErr w:type="spellStart"/>
      <w:r w:rsidRPr="00646939">
        <w:t>geliştirir</w:t>
      </w:r>
      <w:proofErr w:type="spellEnd"/>
      <w:r w:rsidRPr="00646939">
        <w:t>.</w:t>
      </w:r>
      <w:r w:rsidRPr="00646939">
        <w:rPr>
          <w:b/>
          <w:bCs/>
        </w:rPr>
        <w:t xml:space="preserve"> </w:t>
      </w:r>
    </w:p>
    <w:p w:rsidRPr="00646939" w:rsidR="00646939" w:rsidP="00646939" w:rsidRDefault="00646939" w14:paraId="1753B003" w14:textId="77777777">
      <w:pPr>
        <w:rPr>
          <w:b/>
          <w:bCs/>
        </w:rPr>
      </w:pPr>
    </w:p>
    <w:p w:rsidRPr="00646939" w:rsidR="00646939" w:rsidP="00646939" w:rsidRDefault="00646939" w14:paraId="0094190B" w14:textId="77777777">
      <w:pPr>
        <w:rPr>
          <w:b/>
          <w:bCs/>
        </w:rPr>
      </w:pPr>
      <w:r w:rsidRPr="00646939">
        <w:rPr>
          <w:b/>
          <w:bCs/>
        </w:rPr>
        <w:t xml:space="preserve">5. </w:t>
      </w:r>
      <w:proofErr w:type="spellStart"/>
      <w:r w:rsidRPr="00646939">
        <w:t>Disiplin</w:t>
      </w:r>
      <w:proofErr w:type="spellEnd"/>
      <w:r w:rsidRPr="00646939">
        <w:t xml:space="preserve"> </w:t>
      </w:r>
      <w:proofErr w:type="spellStart"/>
      <w:r w:rsidRPr="00646939">
        <w:t>içi</w:t>
      </w:r>
      <w:proofErr w:type="spellEnd"/>
      <w:r w:rsidRPr="00646939">
        <w:t xml:space="preserve"> </w:t>
      </w:r>
      <w:proofErr w:type="spellStart"/>
      <w:r w:rsidRPr="00646939">
        <w:t>ve</w:t>
      </w:r>
      <w:proofErr w:type="spellEnd"/>
      <w:r w:rsidRPr="00646939">
        <w:t xml:space="preserve"> </w:t>
      </w:r>
      <w:proofErr w:type="spellStart"/>
      <w:r w:rsidRPr="00646939">
        <w:t>disiplinler</w:t>
      </w:r>
      <w:proofErr w:type="spellEnd"/>
      <w:r w:rsidRPr="00646939">
        <w:t xml:space="preserve"> </w:t>
      </w:r>
      <w:proofErr w:type="spellStart"/>
      <w:r w:rsidRPr="00646939">
        <w:t>arası</w:t>
      </w:r>
      <w:proofErr w:type="spellEnd"/>
      <w:r w:rsidRPr="00646939">
        <w:t xml:space="preserve"> </w:t>
      </w:r>
      <w:proofErr w:type="spellStart"/>
      <w:r w:rsidRPr="00646939">
        <w:t>ekiplerde</w:t>
      </w:r>
      <w:proofErr w:type="spellEnd"/>
      <w:r w:rsidRPr="00646939">
        <w:t xml:space="preserve"> </w:t>
      </w:r>
      <w:proofErr w:type="spellStart"/>
      <w:r w:rsidRPr="00646939">
        <w:t>liderlik</w:t>
      </w:r>
      <w:proofErr w:type="spellEnd"/>
      <w:r w:rsidRPr="00646939">
        <w:t xml:space="preserve">, </w:t>
      </w:r>
      <w:proofErr w:type="spellStart"/>
      <w:r w:rsidRPr="00646939">
        <w:t>danışmanlık</w:t>
      </w:r>
      <w:proofErr w:type="spellEnd"/>
      <w:r w:rsidRPr="00646939">
        <w:t xml:space="preserve"> </w:t>
      </w:r>
      <w:proofErr w:type="spellStart"/>
      <w:r w:rsidRPr="00646939">
        <w:t>ve</w:t>
      </w:r>
      <w:proofErr w:type="spellEnd"/>
      <w:r w:rsidRPr="00646939">
        <w:t xml:space="preserve"> </w:t>
      </w:r>
      <w:proofErr w:type="spellStart"/>
      <w:r w:rsidRPr="00646939">
        <w:t>eğitici</w:t>
      </w:r>
      <w:proofErr w:type="spellEnd"/>
      <w:r w:rsidRPr="00646939">
        <w:t xml:space="preserve"> roller </w:t>
      </w:r>
      <w:proofErr w:type="spellStart"/>
      <w:r w:rsidRPr="00646939">
        <w:t>üstlenerek</w:t>
      </w:r>
      <w:proofErr w:type="spellEnd"/>
      <w:r w:rsidRPr="00646939">
        <w:t xml:space="preserve"> </w:t>
      </w:r>
      <w:proofErr w:type="spellStart"/>
      <w:r w:rsidRPr="00646939">
        <w:t>iş</w:t>
      </w:r>
      <w:proofErr w:type="spellEnd"/>
      <w:r w:rsidRPr="00646939">
        <w:t xml:space="preserve"> </w:t>
      </w:r>
      <w:proofErr w:type="spellStart"/>
      <w:r w:rsidRPr="00646939">
        <w:t>birliğine</w:t>
      </w:r>
      <w:proofErr w:type="spellEnd"/>
      <w:r w:rsidRPr="00646939">
        <w:t xml:space="preserve"> </w:t>
      </w:r>
      <w:proofErr w:type="spellStart"/>
      <w:r w:rsidRPr="00646939">
        <w:t>dayalı</w:t>
      </w:r>
      <w:proofErr w:type="spellEnd"/>
      <w:r w:rsidRPr="00646939">
        <w:t xml:space="preserve"> </w:t>
      </w:r>
      <w:proofErr w:type="spellStart"/>
      <w:r w:rsidRPr="00646939">
        <w:t>stratejiler</w:t>
      </w:r>
      <w:proofErr w:type="spellEnd"/>
      <w:r w:rsidRPr="00646939">
        <w:t xml:space="preserve"> </w:t>
      </w:r>
      <w:proofErr w:type="spellStart"/>
      <w:r w:rsidRPr="00646939">
        <w:t>geliştirir</w:t>
      </w:r>
      <w:proofErr w:type="spellEnd"/>
      <w:r w:rsidRPr="00646939">
        <w:t>.</w:t>
      </w:r>
      <w:r w:rsidRPr="00646939">
        <w:rPr>
          <w:b/>
          <w:bCs/>
        </w:rPr>
        <w:t xml:space="preserve"> </w:t>
      </w:r>
    </w:p>
    <w:p w:rsidRPr="00646939" w:rsidR="00646939" w:rsidP="00646939" w:rsidRDefault="00646939" w14:paraId="4C916614" w14:textId="77777777">
      <w:pPr>
        <w:rPr>
          <w:b/>
          <w:bCs/>
        </w:rPr>
      </w:pPr>
    </w:p>
    <w:p w:rsidRPr="003E67AB" w:rsidR="008200DD" w:rsidP="00646939" w:rsidRDefault="00646939" w14:paraId="7692BBBB" w14:textId="0105F81E">
      <w:pPr>
        <w:rPr>
          <w:b/>
          <w:bCs/>
        </w:rPr>
      </w:pPr>
      <w:r w:rsidRPr="00646939">
        <w:rPr>
          <w:b/>
          <w:bCs/>
        </w:rPr>
        <w:t xml:space="preserve">6. </w:t>
      </w:r>
      <w:proofErr w:type="spellStart"/>
      <w:r w:rsidRPr="00646939">
        <w:t>Yabancı</w:t>
      </w:r>
      <w:proofErr w:type="spellEnd"/>
      <w:r w:rsidRPr="00646939">
        <w:t xml:space="preserve"> </w:t>
      </w:r>
      <w:proofErr w:type="spellStart"/>
      <w:r w:rsidRPr="00646939">
        <w:t>dildeki</w:t>
      </w:r>
      <w:proofErr w:type="spellEnd"/>
      <w:r w:rsidRPr="00646939">
        <w:t xml:space="preserve"> </w:t>
      </w:r>
      <w:proofErr w:type="spellStart"/>
      <w:r w:rsidRPr="00646939">
        <w:t>bilimsel</w:t>
      </w:r>
      <w:proofErr w:type="spellEnd"/>
      <w:r w:rsidRPr="00646939">
        <w:t xml:space="preserve"> </w:t>
      </w:r>
      <w:proofErr w:type="spellStart"/>
      <w:r w:rsidRPr="00646939">
        <w:t>yayınları</w:t>
      </w:r>
      <w:proofErr w:type="spellEnd"/>
      <w:r w:rsidRPr="00646939">
        <w:t xml:space="preserve"> </w:t>
      </w:r>
      <w:proofErr w:type="spellStart"/>
      <w:r w:rsidRPr="00646939">
        <w:t>takip</w:t>
      </w:r>
      <w:proofErr w:type="spellEnd"/>
      <w:r w:rsidRPr="00646939">
        <w:t xml:space="preserve"> </w:t>
      </w:r>
      <w:proofErr w:type="spellStart"/>
      <w:r w:rsidRPr="00646939">
        <w:t>ederek</w:t>
      </w:r>
      <w:proofErr w:type="spellEnd"/>
      <w:r w:rsidRPr="00646939">
        <w:t xml:space="preserve"> </w:t>
      </w:r>
      <w:proofErr w:type="spellStart"/>
      <w:r w:rsidRPr="00646939">
        <w:t>hemşirelik</w:t>
      </w:r>
      <w:proofErr w:type="spellEnd"/>
      <w:r w:rsidRPr="00646939">
        <w:t xml:space="preserve"> </w:t>
      </w:r>
      <w:proofErr w:type="spellStart"/>
      <w:r w:rsidRPr="00646939">
        <w:t>alanındaki</w:t>
      </w:r>
      <w:proofErr w:type="spellEnd"/>
      <w:r w:rsidRPr="00646939">
        <w:t xml:space="preserve"> </w:t>
      </w:r>
      <w:proofErr w:type="spellStart"/>
      <w:r w:rsidRPr="00646939">
        <w:t>güncel</w:t>
      </w:r>
      <w:proofErr w:type="spellEnd"/>
      <w:r w:rsidRPr="00646939">
        <w:t xml:space="preserve"> </w:t>
      </w:r>
      <w:proofErr w:type="spellStart"/>
      <w:r w:rsidRPr="00646939">
        <w:t>gelişmeleri</w:t>
      </w:r>
      <w:proofErr w:type="spellEnd"/>
      <w:r w:rsidRPr="00646939">
        <w:t xml:space="preserve"> </w:t>
      </w:r>
      <w:proofErr w:type="spellStart"/>
      <w:r w:rsidRPr="00646939">
        <w:t>değerlendirir</w:t>
      </w:r>
      <w:proofErr w:type="spellEnd"/>
      <w:r w:rsidRPr="00646939">
        <w:t xml:space="preserve"> </w:t>
      </w:r>
      <w:proofErr w:type="spellStart"/>
      <w:r w:rsidRPr="00646939">
        <w:t>ve</w:t>
      </w:r>
      <w:proofErr w:type="spellEnd"/>
      <w:r w:rsidRPr="00646939">
        <w:t xml:space="preserve"> </w:t>
      </w:r>
      <w:proofErr w:type="spellStart"/>
      <w:r w:rsidRPr="00646939">
        <w:t>profesyonel</w:t>
      </w:r>
      <w:proofErr w:type="spellEnd"/>
      <w:r w:rsidRPr="00646939">
        <w:t xml:space="preserve"> </w:t>
      </w:r>
      <w:proofErr w:type="spellStart"/>
      <w:r w:rsidRPr="00646939">
        <w:t>uygulamalarına</w:t>
      </w:r>
      <w:proofErr w:type="spellEnd"/>
      <w:r w:rsidRPr="00646939">
        <w:t xml:space="preserve"> </w:t>
      </w:r>
      <w:proofErr w:type="spellStart"/>
      <w:r w:rsidRPr="00646939">
        <w:t>yansıtır</w:t>
      </w:r>
      <w:proofErr w:type="spellEnd"/>
      <w:r w:rsidRPr="00646939">
        <w:t>.</w:t>
      </w:r>
    </w:p>
    <w:sectPr w:rsidRPr="003E67AB" w:rsidR="008200DD">
      <w:headerReference w:type="even" r:id="rId8"/>
      <w:headerReference w:type="default" r:id="rId9"/>
      <w:footerReference w:type="even" r:id="rId10"/>
      <w:footerReference w:type="default" r:id="rId11"/>
      <w:headerReference w:type="first" r:id="rId12"/>
      <w:footerReference w:type="first" r:id="rId13"/>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260A6" w:rsidP="008200DD" w:rsidRDefault="001260A6" w14:paraId="763013EF" w14:textId="77777777">
      <w:r>
        <w:separator/>
      </w:r>
    </w:p>
  </w:endnote>
  <w:endnote w:type="continuationSeparator" w:id="0">
    <w:p w:rsidR="001260A6" w:rsidP="008200DD" w:rsidRDefault="001260A6" w14:paraId="30ACE0D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Roboto">
    <w:charset w:val="00"/>
    <w:family w:val="auto"/>
    <w:pitch w:val="variable"/>
    <w:sig w:usb0="E0000AFF" w:usb1="5000217F" w:usb2="00000021"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2F2467D5"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1474C" w:rsidR="00C1474C" w:rsidP="00C1474C" w:rsidRDefault="00C1474C" w14:paraId="5B92CD63" w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w:t>
    </w:r>
    <w:proofErr w:type="gramStart"/>
    <w:r w:rsidRPr="00C1474C">
      <w:rPr>
        <w:rFonts w:eastAsia="Times New Roman"/>
        <w:color w:val="000000"/>
        <w:sz w:val="20"/>
        <w:szCs w:val="20"/>
        <w:bdr w:val="none" w:color="auto" w:sz="0" w:space="0"/>
        <w:lang w:val="tr-TR" w:eastAsia="tr-TR"/>
      </w:rPr>
      <w:t>: -</w:t>
    </w:r>
    <w:proofErr w:type="gramEnd"/>
    <w:r w:rsidRPr="00C1474C">
      <w:rPr>
        <w:rFonts w:eastAsia="Times New Roman"/>
        <w:color w:val="000000"/>
        <w:sz w:val="20"/>
        <w:szCs w:val="20"/>
        <w:bdr w:val="none" w:color="auto" w:sz="0" w:space="0"/>
        <w:lang w:val="tr-TR" w:eastAsia="tr-TR"/>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3D2CD32F"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260A6" w:rsidP="008200DD" w:rsidRDefault="001260A6" w14:paraId="1964BA2B" w14:textId="77777777">
      <w:r>
        <w:separator/>
      </w:r>
    </w:p>
  </w:footnote>
  <w:footnote w:type="continuationSeparator" w:id="0">
    <w:p w:rsidR="001260A6" w:rsidP="008200DD" w:rsidRDefault="001260A6" w14:paraId="602C7ABD" w14:textId="77777777">
      <w:r>
        <w:continuationSeparator/>
      </w:r>
    </w:p>
  </w:footnote>
  <w:footnote w:id="1">
    <w:p w:rsidRPr="008200DD" w:rsidR="008200DD" w:rsidRDefault="008200DD" w14:paraId="06512D3F" w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rsidRPr="008200DD" w:rsidR="008200DD" w:rsidP="008200DD" w:rsidRDefault="008200DD" w14:paraId="734178DD" w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5B6F65CE"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5A968110"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4B741123" w14:textId="7777777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FF6920"/>
    <w:multiLevelType w:val="hybridMultilevel"/>
    <w:tmpl w:val="769CD894"/>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abstractNum w:abstractNumId="1" w15:restartNumberingAfterBreak="0">
    <w:nsid w:val="2D606806"/>
    <w:multiLevelType w:val="hybridMultilevel"/>
    <w:tmpl w:val="E66A1C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A4239CE"/>
    <w:multiLevelType w:val="hybridMultilevel"/>
    <w:tmpl w:val="B33A4C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44636029">
    <w:abstractNumId w:val="1"/>
  </w:num>
  <w:num w:numId="2" w16cid:durableId="1453986198">
    <w:abstractNumId w:val="2"/>
  </w:num>
  <w:num w:numId="3" w16cid:durableId="1679429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260A6"/>
    <w:rsid w:val="001866A0"/>
    <w:rsid w:val="0023660D"/>
    <w:rsid w:val="003C19A3"/>
    <w:rsid w:val="003E67AB"/>
    <w:rsid w:val="00547A04"/>
    <w:rsid w:val="005B1C41"/>
    <w:rsid w:val="00615A81"/>
    <w:rsid w:val="00646939"/>
    <w:rsid w:val="006E2F61"/>
    <w:rsid w:val="006E56E0"/>
    <w:rsid w:val="00714032"/>
    <w:rsid w:val="008200DD"/>
    <w:rsid w:val="00853D18"/>
    <w:rsid w:val="00953F63"/>
    <w:rsid w:val="00A65C12"/>
    <w:rsid w:val="00B610F2"/>
    <w:rsid w:val="00B87A0E"/>
    <w:rsid w:val="00C1474C"/>
    <w:rsid w:val="00DC1973"/>
    <w:rsid w:val="00DF43BB"/>
    <w:rsid w:val="00E929DA"/>
    <w:rsid w:val="00F81689"/>
    <w:rsid w:val="0A659B01"/>
    <w:rsid w:val="774AB7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F49F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ListeParagraf">
    <w:name w:val="List Paragraph"/>
    <w:basedOn w:val="Normal"/>
    <w:uiPriority w:val="34"/>
    <w:qFormat/>
    <w:rsid w:val="006469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4</revision>
  <dcterms:created xsi:type="dcterms:W3CDTF">2025-08-29T07:39:00.0000000Z</dcterms:created>
  <dcterms:modified xsi:type="dcterms:W3CDTF">2025-09-01T07:55:52.8898115Z</dcterms:modified>
</coreProperties>
</file>